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67192" w14:textId="7131CF1A" w:rsidR="00D66721" w:rsidRPr="000E509E" w:rsidRDefault="000D7B98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0E509E">
        <w:rPr>
          <w:rFonts w:cstheme="minorHAnsi"/>
          <w:b/>
          <w:bCs/>
          <w:color w:val="0070C0"/>
          <w:sz w:val="32"/>
          <w:szCs w:val="32"/>
        </w:rPr>
        <w:t>PREPRIČAVANJE S PROMJENOM GLEDIŠTA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1007C4" w14:paraId="129EC27B" w14:textId="77777777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54FAD0E" w14:textId="77777777" w:rsidR="00753569" w:rsidRPr="001007C4" w:rsidRDefault="00753569" w:rsidP="00C46A50">
            <w:pPr>
              <w:spacing w:before="120" w:after="120"/>
              <w:ind w:left="113"/>
              <w:rPr>
                <w:color w:val="0070C0"/>
              </w:rPr>
            </w:pPr>
            <w:r w:rsidRPr="001007C4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7CAEC2B5" w14:textId="6BC415F9" w:rsidR="00753569" w:rsidRPr="001007C4" w:rsidRDefault="000D7B98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1007C4">
              <w:rPr>
                <w:color w:val="0070C0"/>
              </w:rPr>
              <w:t>V</w:t>
            </w:r>
            <w:r w:rsidR="00753569" w:rsidRPr="001007C4">
              <w:rPr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577084AD" w14:textId="7EF0DBA7" w:rsidR="00753569" w:rsidRPr="001007C4" w:rsidRDefault="000D7B98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1007C4">
              <w:rPr>
                <w:color w:val="0070C0"/>
              </w:rPr>
              <w:t>S</w:t>
            </w:r>
            <w:r w:rsidR="00753569" w:rsidRPr="001007C4">
              <w:rPr>
                <w:color w:val="0070C0"/>
              </w:rPr>
              <w:t>redstva, pomagala, alati</w:t>
            </w:r>
          </w:p>
        </w:tc>
      </w:tr>
      <w:tr w:rsidR="00753569" w:rsidRPr="001007C4" w14:paraId="1061E6A3" w14:textId="77777777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F97B628" w14:textId="77777777" w:rsidR="00753569" w:rsidRPr="001007C4" w:rsidRDefault="00925CF1" w:rsidP="00C46A50">
            <w:pPr>
              <w:spacing w:before="60"/>
              <w:ind w:left="113"/>
              <w:rPr>
                <w:color w:val="000000" w:themeColor="text1"/>
              </w:rPr>
            </w:pPr>
            <w:r w:rsidRPr="001007C4">
              <w:rPr>
                <w:color w:val="000000" w:themeColor="text1"/>
              </w:rPr>
              <w:t>6</w:t>
            </w:r>
            <w:r w:rsidR="00753569" w:rsidRPr="001007C4">
              <w:rPr>
                <w:color w:val="000000" w:themeColor="text1"/>
              </w:rPr>
              <w:t xml:space="preserve"> sat</w:t>
            </w:r>
            <w:r w:rsidRPr="001007C4"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14:paraId="2A3415B1" w14:textId="77777777" w:rsidR="00753569" w:rsidRPr="001007C4" w:rsidRDefault="00753569" w:rsidP="00C46A5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2B30F634" w14:textId="0F679675" w:rsidR="00753569" w:rsidRPr="001007C4" w:rsidRDefault="000D7B98" w:rsidP="00925CF1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07C4">
              <w:rPr>
                <w:color w:val="000000" w:themeColor="text1"/>
              </w:rPr>
              <w:t>E</w:t>
            </w:r>
            <w:r w:rsidR="00EC3D00" w:rsidRPr="001007C4">
              <w:rPr>
                <w:color w:val="000000" w:themeColor="text1"/>
              </w:rPr>
              <w:t>-sfera</w:t>
            </w:r>
            <w:r w:rsidR="007277A2" w:rsidRPr="001007C4">
              <w:rPr>
                <w:color w:val="auto"/>
              </w:rPr>
              <w:t>,</w:t>
            </w:r>
            <w:r w:rsidR="0049681A" w:rsidRPr="001007C4">
              <w:rPr>
                <w:color w:val="auto"/>
              </w:rPr>
              <w:t xml:space="preserve"> udžbenik </w:t>
            </w:r>
            <w:r w:rsidR="00BC6F99" w:rsidRPr="001007C4">
              <w:rPr>
                <w:i/>
                <w:color w:val="auto"/>
              </w:rPr>
              <w:t xml:space="preserve">Naš hrvatski </w:t>
            </w:r>
            <w:r w:rsidR="006D4802" w:rsidRPr="001007C4">
              <w:rPr>
                <w:i/>
                <w:color w:val="auto"/>
              </w:rPr>
              <w:t>6</w:t>
            </w:r>
            <w:r w:rsidR="0049681A" w:rsidRPr="001007C4">
              <w:rPr>
                <w:i/>
                <w:color w:val="auto"/>
              </w:rPr>
              <w:t xml:space="preserve">, </w:t>
            </w:r>
            <w:r w:rsidR="0049681A" w:rsidRPr="001007C4">
              <w:rPr>
                <w:color w:val="auto"/>
              </w:rPr>
              <w:t xml:space="preserve">radna bilježnica </w:t>
            </w:r>
            <w:r w:rsidR="006D4802" w:rsidRPr="001007C4">
              <w:rPr>
                <w:i/>
                <w:color w:val="auto"/>
              </w:rPr>
              <w:t>Naš hrvatski 6</w:t>
            </w:r>
            <w:r w:rsidR="0049681A" w:rsidRPr="001007C4">
              <w:rPr>
                <w:i/>
                <w:color w:val="auto"/>
              </w:rPr>
              <w:t xml:space="preserve">, </w:t>
            </w:r>
            <w:r w:rsidR="004B0043" w:rsidRPr="001007C4">
              <w:rPr>
                <w:i/>
                <w:color w:val="auto"/>
              </w:rPr>
              <w:t xml:space="preserve">Snaga riječi 6, </w:t>
            </w:r>
            <w:r w:rsidR="00BF1D34" w:rsidRPr="001007C4">
              <w:rPr>
                <w:iCs/>
                <w:color w:val="auto"/>
              </w:rPr>
              <w:t>nastavni listić – riblja kost</w:t>
            </w:r>
            <w:r w:rsidR="00925CF1" w:rsidRPr="001007C4">
              <w:rPr>
                <w:iCs/>
                <w:color w:val="auto"/>
              </w:rPr>
              <w:t>, pripovjedna rukavica</w:t>
            </w:r>
            <w:r w:rsidRPr="001007C4">
              <w:rPr>
                <w:iCs/>
                <w:color w:val="auto"/>
              </w:rPr>
              <w:t>.</w:t>
            </w:r>
          </w:p>
        </w:tc>
      </w:tr>
    </w:tbl>
    <w:p w14:paraId="16D9A21B" w14:textId="77777777" w:rsidR="00753569" w:rsidRPr="001007C4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1007C4" w14:paraId="6990E536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362CA3B3" w14:textId="77777777" w:rsidR="00753569" w:rsidRPr="001007C4" w:rsidRDefault="00753569" w:rsidP="00C46A50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1007C4">
              <w:rPr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:rsidRPr="001007C4" w14:paraId="60BC88C9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76B64AFD" w14:textId="77777777" w:rsidR="00375392" w:rsidRPr="001007C4" w:rsidRDefault="00925CF1" w:rsidP="000D7B98">
            <w:pPr>
              <w:pStyle w:val="paragraph"/>
              <w:numPr>
                <w:ilvl w:val="0"/>
                <w:numId w:val="19"/>
              </w:numPr>
              <w:spacing w:before="12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Theme="minorHAnsi" w:hAnsiTheme="minorHAnsi" w:cstheme="minorHAnsi"/>
                <w:sz w:val="22"/>
                <w:szCs w:val="22"/>
              </w:rPr>
              <w:t xml:space="preserve">razgovarati o svojim iskustvima u slaganju </w:t>
            </w:r>
            <w:proofErr w:type="spellStart"/>
            <w:r w:rsidRPr="001007C4">
              <w:rPr>
                <w:rFonts w:asciiTheme="minorHAnsi" w:hAnsiTheme="minorHAnsi" w:cstheme="minorHAnsi"/>
                <w:sz w:val="22"/>
                <w:szCs w:val="22"/>
              </w:rPr>
              <w:t>Rubikove</w:t>
            </w:r>
            <w:proofErr w:type="spellEnd"/>
            <w:r w:rsidRPr="001007C4">
              <w:rPr>
                <w:rFonts w:asciiTheme="minorHAnsi" w:hAnsiTheme="minorHAnsi" w:cstheme="minorHAnsi"/>
                <w:sz w:val="22"/>
                <w:szCs w:val="22"/>
              </w:rPr>
              <w:t xml:space="preserve"> kocke</w:t>
            </w:r>
          </w:p>
          <w:p w14:paraId="4A67CE36" w14:textId="77777777" w:rsidR="00925CF1" w:rsidRPr="001007C4" w:rsidRDefault="00925CF1" w:rsidP="000D7B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Theme="minorHAnsi" w:hAnsiTheme="minorHAnsi" w:cstheme="minorHAnsi"/>
                <w:sz w:val="22"/>
                <w:szCs w:val="22"/>
              </w:rPr>
              <w:t>razvrstati događaje iz pročitanoga teksta</w:t>
            </w:r>
          </w:p>
          <w:p w14:paraId="0B5EC2AA" w14:textId="77777777" w:rsidR="00925CF1" w:rsidRPr="001007C4" w:rsidRDefault="00925CF1" w:rsidP="000D7B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Theme="minorHAnsi" w:hAnsiTheme="minorHAnsi" w:cstheme="minorHAnsi"/>
                <w:sz w:val="22"/>
                <w:szCs w:val="22"/>
              </w:rPr>
              <w:t>opširno i sažeto prepričati tekst</w:t>
            </w:r>
          </w:p>
          <w:p w14:paraId="4D5EAD74" w14:textId="77777777" w:rsidR="00925CF1" w:rsidRPr="001007C4" w:rsidRDefault="00925CF1" w:rsidP="000D7B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Theme="minorHAnsi" w:hAnsiTheme="minorHAnsi" w:cstheme="minorHAnsi"/>
                <w:sz w:val="22"/>
                <w:szCs w:val="22"/>
              </w:rPr>
              <w:t>prepričati tekst s različita gledišta</w:t>
            </w:r>
          </w:p>
          <w:p w14:paraId="44310FBC" w14:textId="77777777" w:rsidR="00925CF1" w:rsidRPr="001007C4" w:rsidRDefault="00925CF1" w:rsidP="000D7B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Theme="minorHAnsi" w:hAnsiTheme="minorHAnsi" w:cstheme="minorHAnsi"/>
                <w:sz w:val="22"/>
                <w:szCs w:val="22"/>
              </w:rPr>
              <w:t>stvaralački prepričati priču</w:t>
            </w:r>
          </w:p>
          <w:p w14:paraId="29357BE9" w14:textId="77777777" w:rsidR="00047189" w:rsidRPr="001007C4" w:rsidRDefault="00047189" w:rsidP="000D7B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Theme="minorHAnsi" w:hAnsiTheme="minorHAnsi" w:cstheme="minorHAnsi"/>
                <w:sz w:val="22"/>
                <w:szCs w:val="22"/>
              </w:rPr>
              <w:t>raspravljati i raščlaniti tekst  na način šest mislećih šešira</w:t>
            </w:r>
          </w:p>
          <w:p w14:paraId="03DF609B" w14:textId="77777777" w:rsidR="00925CF1" w:rsidRPr="001007C4" w:rsidRDefault="00925CF1" w:rsidP="000D7B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Theme="minorHAnsi" w:hAnsiTheme="minorHAnsi" w:cstheme="minorHAnsi"/>
                <w:sz w:val="22"/>
                <w:szCs w:val="22"/>
              </w:rPr>
              <w:t>pisati plan za sastavak, pisati sastavak, ispravljati pogreške, napisati završnu inačicu sastavka</w:t>
            </w:r>
          </w:p>
          <w:p w14:paraId="2B89CE4F" w14:textId="77777777" w:rsidR="00BC6F99" w:rsidRPr="001007C4" w:rsidRDefault="00BC6F99" w:rsidP="00925C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D869ED" w14:textId="77777777" w:rsidR="00753569" w:rsidRPr="001007C4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1007C4" w14:paraId="41A71261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786479F1" w14:textId="77777777" w:rsidR="00753569" w:rsidRPr="001007C4" w:rsidRDefault="00753569" w:rsidP="00C46A50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1007C4">
              <w:rPr>
                <w:b/>
                <w:bCs/>
                <w:color w:val="FFFFFF" w:themeColor="background1"/>
              </w:rPr>
              <w:t xml:space="preserve">OPIS AKTIVNOSTI </w:t>
            </w:r>
          </w:p>
        </w:tc>
      </w:tr>
      <w:tr w:rsidR="00753569" w:rsidRPr="001007C4" w14:paraId="63B488CD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7239A422" w14:textId="5B2B0EC0" w:rsidR="00AF18BE" w:rsidRPr="001007C4" w:rsidRDefault="00753569" w:rsidP="00553E4C">
            <w:pPr>
              <w:pStyle w:val="NoSpacing"/>
              <w:numPr>
                <w:ilvl w:val="0"/>
                <w:numId w:val="21"/>
              </w:numPr>
              <w:spacing w:before="120" w:after="120" w:line="276" w:lineRule="auto"/>
              <w:rPr>
                <w:lang w:val="hr-HR"/>
              </w:rPr>
            </w:pPr>
            <w:r w:rsidRPr="001007C4">
              <w:rPr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lang w:val="hr-HR"/>
              </w:rPr>
              <w:t xml:space="preserve"> –</w:t>
            </w:r>
            <w:r w:rsidR="00375392" w:rsidRPr="001007C4">
              <w:rPr>
                <w:lang w:val="hr-HR"/>
              </w:rPr>
              <w:t xml:space="preserve"> </w:t>
            </w:r>
            <w:proofErr w:type="spellStart"/>
            <w:r w:rsidR="00375392" w:rsidRPr="001007C4">
              <w:rPr>
                <w:b/>
                <w:lang w:val="hr-HR"/>
              </w:rPr>
              <w:t>Rubikova</w:t>
            </w:r>
            <w:proofErr w:type="spellEnd"/>
            <w:r w:rsidR="00375392" w:rsidRPr="001007C4">
              <w:rPr>
                <w:b/>
                <w:lang w:val="hr-HR"/>
              </w:rPr>
              <w:t xml:space="preserve"> kocka</w:t>
            </w:r>
            <w:r w:rsidR="00AF18BE" w:rsidRPr="001007C4">
              <w:rPr>
                <w:lang w:val="hr-HR"/>
              </w:rPr>
              <w:t xml:space="preserve"> – </w:t>
            </w:r>
            <w:r w:rsidR="00AF18BE" w:rsidRPr="001007C4">
              <w:rPr>
                <w:rFonts w:cs="Calibri"/>
                <w:b/>
                <w:lang w:val="hr-HR"/>
              </w:rPr>
              <w:t>Olovka u sredini</w:t>
            </w:r>
            <w:r w:rsidR="000D7B98" w:rsidRPr="001007C4">
              <w:rPr>
                <w:b/>
                <w:lang w:val="hr-HR"/>
              </w:rPr>
              <w:br/>
            </w:r>
            <w:r w:rsidR="00AF18BE" w:rsidRPr="001007C4">
              <w:rPr>
                <w:lang w:val="hr-HR"/>
              </w:rPr>
              <w:t xml:space="preserve">Učenik u skupini razmjenjuje svoje mišljenje: Što je </w:t>
            </w:r>
            <w:proofErr w:type="spellStart"/>
            <w:r w:rsidR="00AF18BE" w:rsidRPr="001007C4">
              <w:rPr>
                <w:lang w:val="hr-HR"/>
              </w:rPr>
              <w:t>Rubikova</w:t>
            </w:r>
            <w:proofErr w:type="spellEnd"/>
            <w:r w:rsidR="00AF18BE" w:rsidRPr="001007C4">
              <w:rPr>
                <w:lang w:val="hr-HR"/>
              </w:rPr>
              <w:t xml:space="preserve"> kocka? Kako se slaže </w:t>
            </w:r>
            <w:proofErr w:type="spellStart"/>
            <w:r w:rsidR="00AF18BE" w:rsidRPr="001007C4">
              <w:rPr>
                <w:lang w:val="hr-HR"/>
              </w:rPr>
              <w:t>Rubikova</w:t>
            </w:r>
            <w:proofErr w:type="spellEnd"/>
            <w:r w:rsidR="00AF18BE" w:rsidRPr="001007C4">
              <w:rPr>
                <w:lang w:val="hr-HR"/>
              </w:rPr>
              <w:t xml:space="preserve"> kocka? Kakva su njihova iskustva u slaganju </w:t>
            </w:r>
            <w:proofErr w:type="spellStart"/>
            <w:r w:rsidR="00AF18BE" w:rsidRPr="001007C4">
              <w:rPr>
                <w:lang w:val="hr-HR"/>
              </w:rPr>
              <w:t>Rubikove</w:t>
            </w:r>
            <w:proofErr w:type="spellEnd"/>
            <w:r w:rsidR="00AF18BE" w:rsidRPr="001007C4">
              <w:rPr>
                <w:lang w:val="hr-HR"/>
              </w:rPr>
              <w:t xml:space="preserve"> kocke?</w:t>
            </w:r>
            <w:r w:rsidR="00553E4C" w:rsidRPr="001007C4">
              <w:rPr>
                <w:lang w:val="hr-HR"/>
              </w:rPr>
              <w:br/>
            </w:r>
            <w:r w:rsidR="00AF18BE" w:rsidRPr="001007C4">
              <w:rPr>
                <w:rFonts w:cs="Calibri"/>
                <w:lang w:val="hr-HR"/>
              </w:rPr>
              <w:t xml:space="preserve">Svi učenici u skupini ostavljaju svoju olovku na stol dok  iznose svoja razmišljanja. Rasprava je gotova kada su sve olovke na stolu. </w:t>
            </w:r>
          </w:p>
          <w:p w14:paraId="3A3E6DE3" w14:textId="78120A8E" w:rsidR="00375392" w:rsidRPr="001007C4" w:rsidRDefault="00753569" w:rsidP="00553E4C">
            <w:pPr>
              <w:pStyle w:val="NoSpacing"/>
              <w:numPr>
                <w:ilvl w:val="0"/>
                <w:numId w:val="21"/>
              </w:numPr>
              <w:spacing w:before="120" w:after="120" w:line="276" w:lineRule="auto"/>
              <w:rPr>
                <w:lang w:val="hr-HR"/>
              </w:rPr>
            </w:pPr>
            <w:r w:rsidRPr="001007C4">
              <w:rPr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lang w:val="hr-HR"/>
              </w:rPr>
              <w:t xml:space="preserve"> –</w:t>
            </w:r>
            <w:r w:rsidR="006D4802" w:rsidRPr="001007C4">
              <w:rPr>
                <w:lang w:val="hr-HR"/>
              </w:rPr>
              <w:t xml:space="preserve"> </w:t>
            </w:r>
            <w:r w:rsidR="00375392" w:rsidRPr="001007C4">
              <w:rPr>
                <w:b/>
                <w:lang w:val="hr-HR"/>
              </w:rPr>
              <w:t xml:space="preserve">Čitam i bilježim u riblju kost </w:t>
            </w:r>
            <w:r w:rsidR="00BF1D34" w:rsidRPr="001007C4">
              <w:rPr>
                <w:lang w:val="hr-HR"/>
              </w:rPr>
              <w:t xml:space="preserve">(udžbenik </w:t>
            </w:r>
            <w:r w:rsidR="00BF1D34" w:rsidRPr="001007C4">
              <w:rPr>
                <w:i/>
                <w:lang w:val="hr-HR"/>
              </w:rPr>
              <w:t>Naš hrvatski 6)</w:t>
            </w:r>
            <w:r w:rsidR="00553E4C" w:rsidRPr="001007C4">
              <w:rPr>
                <w:i/>
                <w:lang w:val="hr-HR"/>
              </w:rPr>
              <w:br/>
            </w:r>
            <w:r w:rsidR="00375392" w:rsidRPr="001007C4">
              <w:rPr>
                <w:lang w:val="hr-HR"/>
              </w:rPr>
              <w:t xml:space="preserve">Učenik čita tekst Jelene Pervan, </w:t>
            </w:r>
            <w:r w:rsidR="00375392" w:rsidRPr="001007C4">
              <w:rPr>
                <w:i/>
                <w:lang w:val="hr-HR"/>
              </w:rPr>
              <w:t>Mudar, mudriji i najmudriji</w:t>
            </w:r>
            <w:r w:rsidR="00375392" w:rsidRPr="001007C4">
              <w:rPr>
                <w:lang w:val="hr-HR"/>
              </w:rPr>
              <w:t>. Nakon što</w:t>
            </w:r>
            <w:r w:rsidR="00BF1D34" w:rsidRPr="001007C4">
              <w:rPr>
                <w:lang w:val="hr-HR"/>
              </w:rPr>
              <w:t xml:space="preserve"> </w:t>
            </w:r>
            <w:r w:rsidR="00375392" w:rsidRPr="001007C4">
              <w:rPr>
                <w:lang w:val="hr-HR"/>
              </w:rPr>
              <w:t>je pročitao tekst razvrstava događaje u riblju kost:</w:t>
            </w:r>
            <w:r w:rsidR="00BF1D34" w:rsidRPr="001007C4">
              <w:rPr>
                <w:lang w:val="hr-HR"/>
              </w:rPr>
              <w:t xml:space="preserve"> </w:t>
            </w:r>
            <w:r w:rsidR="00375392" w:rsidRPr="001007C4">
              <w:rPr>
                <w:lang w:val="hr-HR"/>
              </w:rPr>
              <w:t>Što se dogodilo? (posljedica) i Zašto se dogodilo? (uzrok)</w:t>
            </w:r>
          </w:p>
          <w:p w14:paraId="080A7223" w14:textId="77777777" w:rsidR="00925CF1" w:rsidRPr="001007C4" w:rsidRDefault="00925CF1" w:rsidP="00375392">
            <w:pPr>
              <w:pStyle w:val="NoSpacing"/>
              <w:spacing w:before="120" w:after="120"/>
              <w:ind w:left="473"/>
              <w:rPr>
                <w:lang w:val="hr-HR"/>
              </w:rPr>
            </w:pPr>
          </w:p>
          <w:p w14:paraId="13C965EF" w14:textId="0BEC9C5E" w:rsidR="00BF1D34" w:rsidRPr="001007C4" w:rsidRDefault="00DD56CD" w:rsidP="00375392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78ADBD" wp14:editId="7FE84002">
                      <wp:simplePos x="0" y="0"/>
                      <wp:positionH relativeFrom="column">
                        <wp:posOffset>6626225</wp:posOffset>
                      </wp:positionH>
                      <wp:positionV relativeFrom="paragraph">
                        <wp:posOffset>176530</wp:posOffset>
                      </wp:positionV>
                      <wp:extent cx="1819275" cy="600075"/>
                      <wp:effectExtent l="9525" t="5715" r="9525" b="13335"/>
                      <wp:wrapNone/>
                      <wp:docPr id="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600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37383" w14:textId="726F1B86" w:rsidR="00BF1D34" w:rsidRDefault="00553E4C">
                                  <w:r>
                                    <w:t xml:space="preserve">            </w:t>
                                  </w:r>
                                  <w:r w:rsidR="00BF1D34">
                                    <w:t xml:space="preserve">Pripovjedač: </w:t>
                                  </w:r>
                                </w:p>
                                <w:p w14:paraId="077330C0" w14:textId="77777777" w:rsidR="00BF1D34" w:rsidRDefault="00BF1D34">
                                  <w:r>
                                    <w:t>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78ADBD" id="AutoShape 13" o:spid="_x0000_s1026" style="position:absolute;left:0;text-align:left;margin-left:521.75pt;margin-top:13.9pt;width:143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">
                      <v:textbox>
                        <w:txbxContent>
                          <w:p w14:paraId="08037383" w14:textId="726F1B86" w:rsidR="00BF1D34" w:rsidRDefault="00553E4C">
                            <w:r>
                              <w:t xml:space="preserve">            </w:t>
                            </w:r>
                            <w:r w:rsidR="00BF1D34">
                              <w:t xml:space="preserve">Pripovjedač: </w:t>
                            </w:r>
                          </w:p>
                          <w:p w14:paraId="077330C0" w14:textId="77777777" w:rsidR="00BF1D34" w:rsidRDefault="00BF1D34">
                            <w:r>
                              <w:t>_____________________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AE0F9C" wp14:editId="37BF6F37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81280</wp:posOffset>
                      </wp:positionV>
                      <wp:extent cx="923925" cy="428625"/>
                      <wp:effectExtent l="9525" t="5715" r="9525" b="13335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500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449pt;margin-top:6.4pt;width:72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"/>
                  </w:pict>
                </mc:Fallback>
              </mc:AlternateContent>
            </w: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99DFB7" wp14:editId="25CF040E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33655</wp:posOffset>
                      </wp:positionV>
                      <wp:extent cx="923925" cy="476250"/>
                      <wp:effectExtent l="9525" t="5715" r="9525" b="1333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20205" id="AutoShape 7" o:spid="_x0000_s1026" type="#_x0000_t32" style="position:absolute;margin-left:335.75pt;margin-top:2.65pt;width:72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"/>
                  </w:pict>
                </mc:Fallback>
              </mc:AlternateContent>
            </w: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835AF" wp14:editId="19903182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81280</wp:posOffset>
                      </wp:positionV>
                      <wp:extent cx="923925" cy="428625"/>
                      <wp:effectExtent l="9525" t="5715" r="9525" b="1333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9E948" id="AutoShape 6" o:spid="_x0000_s1026" type="#_x0000_t32" style="position:absolute;margin-left:228.5pt;margin-top:6.4pt;width:72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"/>
                  </w:pict>
                </mc:Fallback>
              </mc:AlternateContent>
            </w: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A08257" wp14:editId="626FC9EE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176530</wp:posOffset>
                      </wp:positionV>
                      <wp:extent cx="1047750" cy="333375"/>
                      <wp:effectExtent l="9525" t="5715" r="9525" b="1333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2592C" id="AutoShape 4" o:spid="_x0000_s1026" type="#_x0000_t32" style="position:absolute;margin-left:103.25pt;margin-top:13.9pt;width:8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"/>
                  </w:pict>
                </mc:Fallback>
              </mc:AlternateContent>
            </w:r>
          </w:p>
          <w:p w14:paraId="305844A9" w14:textId="77777777" w:rsidR="00BF1D34" w:rsidRPr="001007C4" w:rsidRDefault="00BF1D34" w:rsidP="00375392">
            <w:pPr>
              <w:pStyle w:val="NoSpacing"/>
              <w:spacing w:before="120" w:after="120"/>
              <w:ind w:left="473"/>
              <w:rPr>
                <w:lang w:val="hr-HR"/>
              </w:rPr>
            </w:pPr>
          </w:p>
          <w:p w14:paraId="454EE222" w14:textId="3450791B" w:rsidR="00BF1D34" w:rsidRPr="001007C4" w:rsidRDefault="00DD56CD" w:rsidP="00375392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548E7" wp14:editId="5D056DC1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16510</wp:posOffset>
                      </wp:positionV>
                      <wp:extent cx="923925" cy="552450"/>
                      <wp:effectExtent l="9525" t="5715" r="9525" b="1333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39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CCBA9" id="AutoShape 8" o:spid="_x0000_s1026" type="#_x0000_t32" style="position:absolute;margin-left:335.75pt;margin-top:1.3pt;width:72.75pt;height:4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"/>
                  </w:pict>
                </mc:Fallback>
              </mc:AlternateContent>
            </w: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BAA528" wp14:editId="3BF959B2">
                      <wp:simplePos x="0" y="0"/>
                      <wp:positionH relativeFrom="column">
                        <wp:posOffset>5654675</wp:posOffset>
                      </wp:positionH>
                      <wp:positionV relativeFrom="paragraph">
                        <wp:posOffset>16510</wp:posOffset>
                      </wp:positionV>
                      <wp:extent cx="971550" cy="552450"/>
                      <wp:effectExtent l="9525" t="5715" r="9525" b="13335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155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88F8B" id="AutoShape 11" o:spid="_x0000_s1026" type="#_x0000_t32" style="position:absolute;margin-left:445.25pt;margin-top:1.3pt;width:76.5pt;height:4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"/>
                  </w:pict>
                </mc:Fallback>
              </mc:AlternateContent>
            </w: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5E9DD7" wp14:editId="0692DA07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45085</wp:posOffset>
                      </wp:positionV>
                      <wp:extent cx="923925" cy="523875"/>
                      <wp:effectExtent l="9525" t="5715" r="9525" b="1333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392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77C81" id="AutoShape 10" o:spid="_x0000_s1026" type="#_x0000_t32" style="position:absolute;margin-left:228.5pt;margin-top:3.55pt;width:72.75pt;height:4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"/>
                  </w:pict>
                </mc:Fallback>
              </mc:AlternateContent>
            </w: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D9FE52" wp14:editId="24EC11DF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45085</wp:posOffset>
                      </wp:positionV>
                      <wp:extent cx="981075" cy="523875"/>
                      <wp:effectExtent l="9525" t="5715" r="9525" b="1333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107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7BCAA" id="AutoShape 12" o:spid="_x0000_s1026" type="#_x0000_t32" style="position:absolute;margin-left:108.5pt;margin-top:3.55pt;width:77.25pt;height:4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"/>
                  </w:pict>
                </mc:Fallback>
              </mc:AlternateContent>
            </w:r>
            <w:r w:rsidRPr="001007C4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FE78FC" wp14:editId="68A914E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16510</wp:posOffset>
                      </wp:positionV>
                      <wp:extent cx="5981700" cy="28575"/>
                      <wp:effectExtent l="9525" t="5715" r="9525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817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85F48" id="AutoShape 3" o:spid="_x0000_s1026" type="#_x0000_t32" style="position:absolute;margin-left:50.75pt;margin-top:1.3pt;width:471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"/>
                  </w:pict>
                </mc:Fallback>
              </mc:AlternateContent>
            </w:r>
          </w:p>
          <w:p w14:paraId="7E460AEA" w14:textId="77777777" w:rsidR="00BF1D34" w:rsidRPr="001007C4" w:rsidRDefault="00BF1D34" w:rsidP="00375392">
            <w:pPr>
              <w:pStyle w:val="NoSpacing"/>
              <w:spacing w:before="120" w:after="120"/>
              <w:ind w:left="473"/>
              <w:rPr>
                <w:lang w:val="hr-HR"/>
              </w:rPr>
            </w:pPr>
          </w:p>
          <w:p w14:paraId="601DA7AB" w14:textId="77777777" w:rsidR="00BF1D34" w:rsidRPr="001007C4" w:rsidRDefault="00BF1D34" w:rsidP="00375392">
            <w:pPr>
              <w:pStyle w:val="NoSpacing"/>
              <w:spacing w:before="120" w:after="120"/>
              <w:ind w:left="473"/>
              <w:rPr>
                <w:lang w:val="hr-HR"/>
              </w:rPr>
            </w:pPr>
          </w:p>
          <w:p w14:paraId="6CB64447" w14:textId="77777777" w:rsidR="00BF1D34" w:rsidRPr="001007C4" w:rsidRDefault="00BF1D34" w:rsidP="00375392">
            <w:pPr>
              <w:pStyle w:val="NoSpacing"/>
              <w:spacing w:before="120" w:after="120"/>
              <w:ind w:left="473"/>
              <w:rPr>
                <w:lang w:val="hr-HR"/>
              </w:rPr>
            </w:pPr>
          </w:p>
          <w:p w14:paraId="1AA41652" w14:textId="4DD2A9AF" w:rsidR="00BF1D34" w:rsidRPr="001007C4" w:rsidRDefault="00EE1DDE" w:rsidP="00553E4C">
            <w:pPr>
              <w:pStyle w:val="NoSpacing"/>
              <w:numPr>
                <w:ilvl w:val="0"/>
                <w:numId w:val="21"/>
              </w:numPr>
              <w:spacing w:before="120" w:after="120"/>
              <w:rPr>
                <w:b/>
                <w:lang w:val="hr-HR"/>
              </w:rPr>
            </w:pPr>
            <w:r w:rsidRPr="001007C4">
              <w:rPr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lang w:val="hr-HR"/>
              </w:rPr>
              <w:t xml:space="preserve"> –</w:t>
            </w:r>
            <w:r w:rsidR="00BF1D34" w:rsidRPr="001007C4">
              <w:rPr>
                <w:lang w:val="hr-HR"/>
              </w:rPr>
              <w:t xml:space="preserve"> </w:t>
            </w:r>
            <w:r w:rsidR="00BF1D34" w:rsidRPr="001007C4">
              <w:rPr>
                <w:b/>
                <w:lang w:val="hr-HR"/>
              </w:rPr>
              <w:t>Opširno i sažeto prepričavam</w:t>
            </w:r>
            <w:r w:rsidR="00553E4C" w:rsidRPr="001007C4">
              <w:rPr>
                <w:b/>
                <w:lang w:val="hr-HR"/>
              </w:rPr>
              <w:br/>
            </w:r>
            <w:r w:rsidR="00BF1D34" w:rsidRPr="001007C4">
              <w:rPr>
                <w:lang w:val="hr-HR"/>
              </w:rPr>
              <w:t xml:space="preserve">Učenik svome paru opširno  prepričava tekst u 3. osobi prema natuknicama iz riblje kosti. Drugi učenik sažeto prepričava tekst. </w:t>
            </w:r>
            <w:r w:rsidR="00553E4C" w:rsidRPr="001007C4">
              <w:rPr>
                <w:lang w:val="hr-HR"/>
              </w:rPr>
              <w:br/>
            </w:r>
          </w:p>
          <w:p w14:paraId="26471DC7" w14:textId="25C48FA5" w:rsidR="004D1E0C" w:rsidRPr="001007C4" w:rsidRDefault="00BF1D34" w:rsidP="00553E4C">
            <w:pPr>
              <w:pStyle w:val="NoSpacing"/>
              <w:numPr>
                <w:ilvl w:val="0"/>
                <w:numId w:val="21"/>
              </w:numPr>
              <w:spacing w:before="120" w:after="120"/>
              <w:rPr>
                <w:b/>
                <w:lang w:val="hr-HR"/>
              </w:rPr>
            </w:pPr>
            <w:r w:rsidRPr="001007C4">
              <w:rPr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lang w:val="hr-HR"/>
              </w:rPr>
              <w:t xml:space="preserve"> – </w:t>
            </w:r>
            <w:r w:rsidRPr="001007C4">
              <w:rPr>
                <w:b/>
                <w:lang w:val="hr-HR"/>
              </w:rPr>
              <w:t>Čitam prepričavanje s različitog</w:t>
            </w:r>
            <w:r w:rsidR="004D1E0C" w:rsidRPr="001007C4">
              <w:rPr>
                <w:b/>
                <w:lang w:val="hr-HR"/>
              </w:rPr>
              <w:t>a</w:t>
            </w:r>
            <w:r w:rsidRPr="001007C4">
              <w:rPr>
                <w:b/>
                <w:lang w:val="hr-HR"/>
              </w:rPr>
              <w:t xml:space="preserve"> gledišta</w:t>
            </w:r>
            <w:r w:rsidR="004D1E0C" w:rsidRPr="001007C4">
              <w:rPr>
                <w:b/>
                <w:lang w:val="hr-HR"/>
              </w:rPr>
              <w:t xml:space="preserve"> </w:t>
            </w:r>
            <w:r w:rsidR="00553E4C" w:rsidRPr="001007C4">
              <w:rPr>
                <w:b/>
                <w:lang w:val="hr-HR"/>
              </w:rPr>
              <w:br/>
            </w:r>
            <w:r w:rsidR="004D1E0C" w:rsidRPr="001007C4">
              <w:rPr>
                <w:lang w:val="hr-HR"/>
              </w:rPr>
              <w:t>Učenik čita prepričavanje s gledišta djeda, tate (pripovjedač u 3.osobi) i dječaka (pripovjedač u 1. osobi).</w:t>
            </w:r>
            <w:r w:rsidR="00553E4C" w:rsidRPr="001007C4">
              <w:rPr>
                <w:lang w:val="hr-HR"/>
              </w:rPr>
              <w:br/>
            </w:r>
          </w:p>
          <w:p w14:paraId="7B5444D4" w14:textId="00C76418" w:rsidR="004D1E0C" w:rsidRPr="001007C4" w:rsidRDefault="00753569" w:rsidP="00553E4C">
            <w:pPr>
              <w:pStyle w:val="NoSpacing"/>
              <w:numPr>
                <w:ilvl w:val="0"/>
                <w:numId w:val="21"/>
              </w:numPr>
              <w:spacing w:before="120" w:after="120"/>
              <w:rPr>
                <w:b/>
                <w:lang w:val="hr-HR"/>
              </w:rPr>
            </w:pPr>
            <w:r w:rsidRPr="001007C4">
              <w:rPr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lang w:val="hr-HR"/>
              </w:rPr>
              <w:t xml:space="preserve"> –</w:t>
            </w:r>
            <w:r w:rsidR="00D501CE" w:rsidRPr="001007C4">
              <w:rPr>
                <w:lang w:val="hr-HR"/>
              </w:rPr>
              <w:t xml:space="preserve"> </w:t>
            </w:r>
            <w:r w:rsidR="004D1E0C" w:rsidRPr="001007C4">
              <w:rPr>
                <w:b/>
                <w:lang w:val="hr-HR"/>
              </w:rPr>
              <w:t xml:space="preserve">Kako složiti </w:t>
            </w:r>
            <w:proofErr w:type="spellStart"/>
            <w:r w:rsidR="004D1E0C" w:rsidRPr="001007C4">
              <w:rPr>
                <w:b/>
                <w:lang w:val="hr-HR"/>
              </w:rPr>
              <w:t>Rubikovu</w:t>
            </w:r>
            <w:proofErr w:type="spellEnd"/>
            <w:r w:rsidR="004D1E0C" w:rsidRPr="001007C4">
              <w:rPr>
                <w:b/>
                <w:lang w:val="hr-HR"/>
              </w:rPr>
              <w:t xml:space="preserve"> kocku?(Priča mlađega brata)</w:t>
            </w:r>
            <w:r w:rsidR="00553E4C" w:rsidRPr="001007C4">
              <w:rPr>
                <w:b/>
                <w:lang w:val="hr-HR"/>
              </w:rPr>
              <w:br/>
            </w:r>
            <w:r w:rsidR="004D1E0C" w:rsidRPr="001007C4">
              <w:rPr>
                <w:lang w:val="hr-HR"/>
              </w:rPr>
              <w:t xml:space="preserve">Učenik prepričava u bilježnicu tekst s gledišta mlađega brata. U prepričavanju može se koristiti rječnikom mlađega brata. </w:t>
            </w:r>
            <w:r w:rsidR="00553E4C" w:rsidRPr="001007C4">
              <w:rPr>
                <w:lang w:val="hr-HR"/>
              </w:rPr>
              <w:br/>
            </w:r>
          </w:p>
          <w:p w14:paraId="2B7CE663" w14:textId="32446799" w:rsidR="00553E4C" w:rsidRPr="001007C4" w:rsidRDefault="005E3F73" w:rsidP="00553E4C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b/>
                <w:lang w:val="hr-HR"/>
              </w:rPr>
            </w:pPr>
            <w:r w:rsidRPr="001007C4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rFonts w:cs="Calibri"/>
                <w:lang w:val="hr-HR"/>
              </w:rPr>
              <w:t xml:space="preserve"> – </w:t>
            </w:r>
            <w:r w:rsidR="004D1E0C" w:rsidRPr="001007C4">
              <w:rPr>
                <w:rFonts w:cs="Calibri"/>
                <w:b/>
                <w:lang w:val="hr-HR"/>
              </w:rPr>
              <w:t>Stvaralački prepričavam priču</w:t>
            </w:r>
          </w:p>
          <w:p w14:paraId="5A62192E" w14:textId="77777777" w:rsidR="00553E4C" w:rsidRPr="001007C4" w:rsidRDefault="00553E4C" w:rsidP="00553E4C">
            <w:pPr>
              <w:pStyle w:val="NoSpacing"/>
              <w:spacing w:line="276" w:lineRule="auto"/>
              <w:ind w:left="720"/>
              <w:rPr>
                <w:b/>
                <w:lang w:val="hr-HR"/>
              </w:rPr>
            </w:pPr>
            <w:r w:rsidRPr="001007C4">
              <w:rPr>
                <w:rFonts w:cs="Calibri"/>
                <w:lang w:val="hr-HR"/>
              </w:rPr>
              <w:t>Prepričaj priču s gledišta djeda uvođenjem novih pojedinosti:</w:t>
            </w:r>
          </w:p>
          <w:p w14:paraId="006CDF05" w14:textId="77777777" w:rsidR="00553E4C" w:rsidRPr="001007C4" w:rsidRDefault="00553E4C" w:rsidP="00DD56C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1007C4">
              <w:rPr>
                <w:rFonts w:ascii="Calibri" w:eastAsia="Calibri" w:hAnsi="Calibri" w:cs="Calibri"/>
                <w:color w:val="000000"/>
              </w:rPr>
              <w:t>novi razlog zašto je djed odustao od slaganja kocke</w:t>
            </w:r>
          </w:p>
          <w:p w14:paraId="6BB4661B" w14:textId="77777777" w:rsidR="00553E4C" w:rsidRPr="001007C4" w:rsidRDefault="00553E4C" w:rsidP="00DD56C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1007C4">
              <w:rPr>
                <w:rFonts w:ascii="Calibri" w:eastAsia="Calibri" w:hAnsi="Calibri" w:cs="Calibri"/>
                <w:color w:val="000000"/>
              </w:rPr>
              <w:t>kako se tata osjećao dok je pokušavao složiti kocku</w:t>
            </w:r>
          </w:p>
          <w:p w14:paraId="02BE08DC" w14:textId="77777777" w:rsidR="00553E4C" w:rsidRPr="001007C4" w:rsidRDefault="00553E4C" w:rsidP="00DD56C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1007C4">
              <w:rPr>
                <w:rFonts w:ascii="Calibri" w:eastAsia="Calibri" w:hAnsi="Calibri" w:cs="Calibri"/>
                <w:color w:val="000000"/>
              </w:rPr>
              <w:t>uvođenje novoga lika: majka</w:t>
            </w:r>
          </w:p>
          <w:p w14:paraId="4F667FEA" w14:textId="77777777" w:rsidR="00553E4C" w:rsidRPr="001007C4" w:rsidRDefault="00553E4C" w:rsidP="00DD56C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1007C4">
              <w:rPr>
                <w:rFonts w:ascii="Calibri" w:eastAsia="Calibri" w:hAnsi="Calibri" w:cs="Calibri"/>
                <w:color w:val="000000"/>
              </w:rPr>
              <w:t>promjena završetka</w:t>
            </w:r>
          </w:p>
          <w:p w14:paraId="2A46235B" w14:textId="77777777" w:rsidR="00553E4C" w:rsidRPr="001007C4" w:rsidRDefault="00553E4C" w:rsidP="00553E4C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Calibri" w:hAnsi="Calibri" w:cs="Calibri"/>
              </w:rPr>
            </w:pPr>
            <w:r w:rsidRPr="001007C4">
              <w:rPr>
                <w:rFonts w:ascii="Calibri" w:hAnsi="Calibri" w:cs="Calibri"/>
              </w:rPr>
              <w:t>učenik piše plan što će pisati u uvodu, što u glavnom dijelu i što u završetku</w:t>
            </w:r>
          </w:p>
          <w:p w14:paraId="5FC72164" w14:textId="77777777" w:rsidR="00553E4C" w:rsidRPr="001007C4" w:rsidRDefault="00553E4C" w:rsidP="00553E4C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Calibri" w:hAnsi="Calibri" w:cs="Calibri"/>
              </w:rPr>
            </w:pPr>
            <w:r w:rsidRPr="001007C4">
              <w:rPr>
                <w:rFonts w:ascii="Calibri" w:hAnsi="Calibri" w:cs="Calibri"/>
              </w:rPr>
              <w:t>učenik piše sastavak</w:t>
            </w:r>
          </w:p>
          <w:p w14:paraId="7558D02B" w14:textId="5796EF03" w:rsidR="00553E4C" w:rsidRPr="001007C4" w:rsidRDefault="00553E4C" w:rsidP="00553E4C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Calibri" w:hAnsi="Calibri" w:cs="Calibri"/>
              </w:rPr>
            </w:pPr>
            <w:r w:rsidRPr="001007C4">
              <w:rPr>
                <w:rFonts w:ascii="Calibri" w:hAnsi="Calibri" w:cs="Calibri"/>
              </w:rPr>
              <w:t>učenik čita svoj sastavak prijatelju iz klupe (učenici su u paru kritički prijatelji: pažljivo slušaju sastavak, govore što je dobro i predlažu što bi trebalo popraviti)</w:t>
            </w:r>
          </w:p>
          <w:p w14:paraId="6B36EF77" w14:textId="77777777" w:rsidR="00553E4C" w:rsidRPr="001007C4" w:rsidRDefault="00553E4C" w:rsidP="00553E4C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Calibri" w:hAnsi="Calibri" w:cs="Calibri"/>
              </w:rPr>
            </w:pPr>
            <w:r w:rsidRPr="001007C4">
              <w:rPr>
                <w:rFonts w:ascii="Calibri" w:hAnsi="Calibri" w:cs="Calibri"/>
              </w:rPr>
              <w:t>učenik ispravlja svoj sastavak i prepisuje u završnu inačicu</w:t>
            </w:r>
          </w:p>
          <w:p w14:paraId="358D8D29" w14:textId="77777777" w:rsidR="00553E4C" w:rsidRPr="001007C4" w:rsidRDefault="00553E4C" w:rsidP="00553E4C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Calibri" w:hAnsi="Calibri" w:cs="Calibri"/>
              </w:rPr>
            </w:pPr>
            <w:r w:rsidRPr="001007C4">
              <w:rPr>
                <w:rFonts w:ascii="Calibri" w:hAnsi="Calibri" w:cs="Calibri"/>
              </w:rPr>
              <w:lastRenderedPageBreak/>
              <w:t>vrući stolac: učenik čita svoj sastavak</w:t>
            </w:r>
          </w:p>
          <w:p w14:paraId="054727DC" w14:textId="77777777" w:rsidR="00553E4C" w:rsidRPr="001007C4" w:rsidRDefault="00553E4C" w:rsidP="00553E4C">
            <w:pPr>
              <w:pStyle w:val="NoSpacing"/>
              <w:spacing w:line="276" w:lineRule="auto"/>
              <w:ind w:left="720"/>
              <w:rPr>
                <w:b/>
                <w:lang w:val="hr-HR"/>
              </w:rPr>
            </w:pPr>
          </w:p>
          <w:p w14:paraId="7624B97A" w14:textId="7D692704" w:rsidR="003978D2" w:rsidRPr="001007C4" w:rsidRDefault="00684C0F" w:rsidP="00553E4C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1007C4">
              <w:rPr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lang w:val="hr-HR"/>
              </w:rPr>
              <w:t xml:space="preserve"> </w:t>
            </w:r>
            <w:r w:rsidR="00A131A2" w:rsidRPr="001007C4">
              <w:rPr>
                <w:lang w:val="hr-HR"/>
              </w:rPr>
              <w:t>–</w:t>
            </w:r>
            <w:r w:rsidRPr="001007C4">
              <w:rPr>
                <w:lang w:val="hr-HR"/>
              </w:rPr>
              <w:t xml:space="preserve"> </w:t>
            </w:r>
            <w:r w:rsidR="003978D2" w:rsidRPr="001007C4">
              <w:rPr>
                <w:b/>
                <w:lang w:val="hr-HR"/>
              </w:rPr>
              <w:t xml:space="preserve">Šuti i plivaj </w:t>
            </w:r>
            <w:r w:rsidR="00A131A2" w:rsidRPr="001007C4">
              <w:rPr>
                <w:lang w:val="hr-HR"/>
              </w:rPr>
              <w:t xml:space="preserve">(radna bilježnica </w:t>
            </w:r>
            <w:r w:rsidR="00A131A2" w:rsidRPr="001007C4">
              <w:rPr>
                <w:i/>
                <w:lang w:val="hr-HR"/>
              </w:rPr>
              <w:t xml:space="preserve">Naš hrvatski 6, </w:t>
            </w:r>
            <w:r w:rsidR="003978D2" w:rsidRPr="001007C4">
              <w:rPr>
                <w:lang w:val="hr-HR"/>
              </w:rPr>
              <w:t>2</w:t>
            </w:r>
            <w:r w:rsidR="00A131A2" w:rsidRPr="001007C4">
              <w:rPr>
                <w:lang w:val="hr-HR"/>
              </w:rPr>
              <w:t>.</w:t>
            </w:r>
            <w:r w:rsidR="003978D2" w:rsidRPr="001007C4">
              <w:rPr>
                <w:lang w:val="hr-HR"/>
              </w:rPr>
              <w:t>, 3. i 4.</w:t>
            </w:r>
            <w:r w:rsidR="00A131A2" w:rsidRPr="001007C4">
              <w:rPr>
                <w:lang w:val="hr-HR"/>
              </w:rPr>
              <w:t xml:space="preserve"> zadatak)</w:t>
            </w:r>
            <w:r w:rsidR="00553E4C" w:rsidRPr="001007C4">
              <w:rPr>
                <w:lang w:val="hr-HR"/>
              </w:rPr>
              <w:br/>
            </w:r>
            <w:r w:rsidR="003978D2" w:rsidRPr="001007C4">
              <w:rPr>
                <w:lang w:val="hr-HR"/>
              </w:rPr>
              <w:t xml:space="preserve">Učenik čita tekst E. </w:t>
            </w:r>
            <w:proofErr w:type="spellStart"/>
            <w:r w:rsidR="003978D2" w:rsidRPr="001007C4">
              <w:rPr>
                <w:lang w:val="hr-HR"/>
              </w:rPr>
              <w:t>Kishona</w:t>
            </w:r>
            <w:proofErr w:type="spellEnd"/>
            <w:r w:rsidR="003978D2" w:rsidRPr="001007C4">
              <w:rPr>
                <w:lang w:val="hr-HR"/>
              </w:rPr>
              <w:t xml:space="preserve"> </w:t>
            </w:r>
            <w:r w:rsidR="003978D2" w:rsidRPr="001007C4">
              <w:rPr>
                <w:i/>
                <w:lang w:val="hr-HR"/>
              </w:rPr>
              <w:t>Šuti i pliva</w:t>
            </w:r>
            <w:r w:rsidR="00553E4C" w:rsidRPr="001007C4">
              <w:rPr>
                <w:i/>
                <w:lang w:val="hr-HR"/>
              </w:rPr>
              <w:t>j</w:t>
            </w:r>
            <w:r w:rsidR="003978D2" w:rsidRPr="001007C4">
              <w:rPr>
                <w:i/>
                <w:lang w:val="hr-HR"/>
              </w:rPr>
              <w:t xml:space="preserve">. </w:t>
            </w:r>
            <w:r w:rsidR="003978D2" w:rsidRPr="001007C4">
              <w:rPr>
                <w:lang w:val="hr-HR"/>
              </w:rPr>
              <w:t>Učenik prepričava tekst prom</w:t>
            </w:r>
            <w:r w:rsidR="00553E4C" w:rsidRPr="001007C4">
              <w:rPr>
                <w:lang w:val="hr-HR"/>
              </w:rPr>
              <w:t>i</w:t>
            </w:r>
            <w:r w:rsidR="003978D2" w:rsidRPr="001007C4">
              <w:rPr>
                <w:lang w:val="hr-HR"/>
              </w:rPr>
              <w:t xml:space="preserve">jenivši gledište: kao da je Amir i kao da je čuvar na bazenima.  </w:t>
            </w:r>
            <w:r w:rsidR="00553E4C" w:rsidRPr="001007C4">
              <w:rPr>
                <w:lang w:val="hr-HR"/>
              </w:rPr>
              <w:br/>
            </w:r>
          </w:p>
          <w:p w14:paraId="397A03D5" w14:textId="36060F10" w:rsidR="00553E4C" w:rsidRPr="001007C4" w:rsidRDefault="005E3F73" w:rsidP="00553E4C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1007C4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rFonts w:cs="Calibri"/>
                <w:lang w:val="hr-HR"/>
              </w:rPr>
              <w:t xml:space="preserve"> –</w:t>
            </w:r>
            <w:r w:rsidR="00A131A2" w:rsidRPr="001007C4">
              <w:rPr>
                <w:rFonts w:cs="Calibri"/>
                <w:lang w:val="hr-HR"/>
              </w:rPr>
              <w:t xml:space="preserve"> </w:t>
            </w:r>
            <w:r w:rsidR="003978D2" w:rsidRPr="001007C4">
              <w:rPr>
                <w:rFonts w:cs="Calibri"/>
                <w:b/>
                <w:lang w:val="hr-HR"/>
              </w:rPr>
              <w:t>I ja sam bio na bazenima</w:t>
            </w:r>
          </w:p>
          <w:p w14:paraId="04558585" w14:textId="77777777" w:rsidR="00553E4C" w:rsidRPr="001007C4" w:rsidRDefault="00553E4C" w:rsidP="00553E4C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1007C4">
              <w:rPr>
                <w:lang w:val="hr-HR"/>
              </w:rPr>
              <w:t>Učenik se priprema za usmeno prepričavanje da je bio na bazenima kada je Amir učio plivati. Da bi bio uspješniji u prepričavanju, učenik izrađuje kartice za podsjetnik (5 x 5 cm). Na karticama piše izraze koje će ga podsjetiti. Kartice slaže redoslijedom kako će se radnja odvijati.</w:t>
            </w:r>
            <w:r w:rsidRPr="001007C4">
              <w:rPr>
                <w:lang w:val="hr-HR"/>
              </w:rPr>
              <w:br/>
              <w:t xml:space="preserve">ili </w:t>
            </w:r>
          </w:p>
          <w:p w14:paraId="5FEFDF62" w14:textId="77777777" w:rsidR="00553E4C" w:rsidRPr="001007C4" w:rsidRDefault="00553E4C" w:rsidP="00553E4C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1007C4">
              <w:rPr>
                <w:lang w:val="hr-HR"/>
              </w:rPr>
              <w:t xml:space="preserve">Učenik izrađuje kartice za podsjetnik (5 x 5 cm) na kojima su izrazi koji trebaju biti natuknice za stvaralačko prepričavanje teksta. Kartice daje svome paru/skupini i drugi učenik treba složiti redoslijed radnje i prepričati tekst. Sastavljač kartice / ostali učenici u skupini procjenjuju uspješnost stvaralačkoga prepričavanja. </w:t>
            </w:r>
          </w:p>
          <w:p w14:paraId="217C9AE7" w14:textId="77777777" w:rsidR="00553E4C" w:rsidRPr="001007C4" w:rsidRDefault="00553E4C" w:rsidP="00553E4C">
            <w:pPr>
              <w:pStyle w:val="NoSpacing"/>
              <w:spacing w:line="276" w:lineRule="auto"/>
              <w:ind w:left="720"/>
              <w:rPr>
                <w:lang w:val="hr-HR"/>
              </w:rPr>
            </w:pPr>
          </w:p>
          <w:p w14:paraId="3AD7ABDC" w14:textId="6E9E6E16" w:rsidR="001007C4" w:rsidRPr="001007C4" w:rsidRDefault="008D267C" w:rsidP="00553E4C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1007C4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1007C4">
              <w:rPr>
                <w:rFonts w:cs="Calibri"/>
                <w:lang w:val="hr-HR"/>
              </w:rPr>
              <w:t xml:space="preserve"> –</w:t>
            </w:r>
            <w:r w:rsidR="002754F0" w:rsidRPr="001007C4">
              <w:rPr>
                <w:rFonts w:cs="Calibri"/>
                <w:lang w:val="hr-HR"/>
              </w:rPr>
              <w:t xml:space="preserve"> </w:t>
            </w:r>
            <w:r w:rsidR="00C802B9" w:rsidRPr="001007C4">
              <w:rPr>
                <w:rFonts w:cs="Calibri"/>
                <w:b/>
                <w:lang w:val="hr-HR"/>
              </w:rPr>
              <w:t xml:space="preserve">Svatko ima svoju </w:t>
            </w:r>
            <w:r w:rsidR="002754F0" w:rsidRPr="001007C4">
              <w:rPr>
                <w:rFonts w:cs="Calibri"/>
                <w:b/>
                <w:lang w:val="hr-HR"/>
              </w:rPr>
              <w:t xml:space="preserve"> priču </w:t>
            </w:r>
          </w:p>
          <w:p w14:paraId="21411332" w14:textId="77777777" w:rsidR="001007C4" w:rsidRPr="001007C4" w:rsidRDefault="001007C4" w:rsidP="001007C4">
            <w:pPr>
              <w:pStyle w:val="NoSpacing"/>
              <w:spacing w:line="276" w:lineRule="auto"/>
              <w:ind w:left="720"/>
              <w:rPr>
                <w:lang w:val="hr-HR"/>
              </w:rPr>
            </w:pPr>
            <w:r w:rsidRPr="001007C4">
              <w:rPr>
                <w:rFonts w:cs="Calibri"/>
                <w:lang w:val="hr-HR"/>
              </w:rPr>
              <w:t xml:space="preserve">U skupini su četiri  učenika. Učenik izvlači karticu na kojoj je zadan naslov priče i lik koji priča priču. Zadana je priča svim učenicima poznata. Učenik prepričava priču u ulozi zadanoga lika – kako se osjećao, o čemu je razmišljao; može promijeniti vrijeme radnje i prostor. Zadatak skupine je pažljivo slušati i prepoznati priču. </w:t>
            </w:r>
          </w:p>
          <w:p w14:paraId="588A236E" w14:textId="77777777" w:rsidR="001007C4" w:rsidRPr="001007C4" w:rsidRDefault="001007C4" w:rsidP="00DD56CD">
            <w:pPr>
              <w:pStyle w:val="NoSpacing"/>
              <w:spacing w:line="276" w:lineRule="auto"/>
              <w:ind w:left="1440"/>
              <w:rPr>
                <w:lang w:val="hr-HR"/>
              </w:rPr>
            </w:pPr>
            <w:r w:rsidRPr="001007C4">
              <w:rPr>
                <w:rFonts w:cs="Calibri"/>
                <w:lang w:val="hr-HR"/>
              </w:rPr>
              <w:t>Crvenkapica</w:t>
            </w:r>
          </w:p>
          <w:p w14:paraId="467E0AA1" w14:textId="77777777" w:rsidR="001007C4" w:rsidRPr="001007C4" w:rsidRDefault="001007C4" w:rsidP="001007C4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lang w:val="hr-HR"/>
              </w:rPr>
            </w:pPr>
            <w:r w:rsidRPr="001007C4">
              <w:rPr>
                <w:rFonts w:cs="Calibri"/>
                <w:lang w:val="hr-HR"/>
              </w:rPr>
              <w:t>pripovjedač: Crvenkapica, vrijeme radnje: sadašnjost</w:t>
            </w:r>
          </w:p>
          <w:p w14:paraId="6C6A89E4" w14:textId="30396381" w:rsidR="001007C4" w:rsidRPr="001007C4" w:rsidRDefault="001007C4" w:rsidP="001007C4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lang w:val="hr-HR"/>
              </w:rPr>
            </w:pPr>
            <w:r w:rsidRPr="001007C4">
              <w:rPr>
                <w:rFonts w:cs="Calibri"/>
                <w:lang w:val="hr-HR"/>
              </w:rPr>
              <w:t>baka, mjesto radnje: garson</w:t>
            </w:r>
            <w:r w:rsidR="009E52E0">
              <w:rPr>
                <w:rFonts w:cs="Calibri"/>
                <w:lang w:val="hr-HR"/>
              </w:rPr>
              <w:t>i</w:t>
            </w:r>
            <w:r w:rsidRPr="001007C4">
              <w:rPr>
                <w:rFonts w:cs="Calibri"/>
                <w:lang w:val="hr-HR"/>
              </w:rPr>
              <w:t>jera na 8. katu u zgradi bez lifta</w:t>
            </w:r>
          </w:p>
          <w:p w14:paraId="4E38F400" w14:textId="77777777" w:rsidR="001007C4" w:rsidRPr="001007C4" w:rsidRDefault="001007C4" w:rsidP="001007C4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lang w:val="hr-HR"/>
              </w:rPr>
            </w:pPr>
            <w:r w:rsidRPr="001007C4">
              <w:rPr>
                <w:rFonts w:cs="Calibri"/>
                <w:lang w:val="hr-HR"/>
              </w:rPr>
              <w:t>vuk, živi u zoološkom vrtu</w:t>
            </w:r>
          </w:p>
          <w:p w14:paraId="79F58DB8" w14:textId="77777777" w:rsidR="001007C4" w:rsidRPr="001007C4" w:rsidRDefault="001007C4" w:rsidP="001007C4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lang w:val="hr-HR"/>
              </w:rPr>
            </w:pPr>
            <w:r w:rsidRPr="001007C4">
              <w:rPr>
                <w:rFonts w:cs="Calibri"/>
                <w:lang w:val="hr-HR"/>
              </w:rPr>
              <w:t>lovac, vrijeme radnje: budućnost</w:t>
            </w:r>
          </w:p>
          <w:p w14:paraId="5C4AD75C" w14:textId="77777777" w:rsidR="001007C4" w:rsidRPr="001007C4" w:rsidRDefault="001007C4" w:rsidP="00DD56CD">
            <w:pPr>
              <w:pStyle w:val="NoSpacing"/>
              <w:ind w:left="1440"/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t>Snjeguljica:</w:t>
            </w:r>
          </w:p>
          <w:p w14:paraId="3E34C6A7" w14:textId="77777777" w:rsidR="001007C4" w:rsidRPr="001007C4" w:rsidRDefault="001007C4" w:rsidP="001007C4">
            <w:pPr>
              <w:pStyle w:val="NoSpacing"/>
              <w:numPr>
                <w:ilvl w:val="0"/>
                <w:numId w:val="31"/>
              </w:numPr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t>pripovjedač:  Snjeguljica, mjesto radnje: vrhovi Velebita</w:t>
            </w:r>
          </w:p>
          <w:p w14:paraId="09B5D388" w14:textId="77777777" w:rsidR="001007C4" w:rsidRPr="001007C4" w:rsidRDefault="001007C4" w:rsidP="001007C4">
            <w:pPr>
              <w:pStyle w:val="NoSpacing"/>
              <w:numPr>
                <w:ilvl w:val="0"/>
                <w:numId w:val="31"/>
              </w:numPr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t>patuljci, mjesto radnje: vrt u dvorcu</w:t>
            </w:r>
          </w:p>
          <w:p w14:paraId="1F80BA3C" w14:textId="77777777" w:rsidR="001007C4" w:rsidRPr="001007C4" w:rsidRDefault="001007C4" w:rsidP="001007C4">
            <w:pPr>
              <w:pStyle w:val="NoSpacing"/>
              <w:numPr>
                <w:ilvl w:val="0"/>
                <w:numId w:val="31"/>
              </w:numPr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t>kraljević, natjecatelj u skijanju</w:t>
            </w:r>
          </w:p>
          <w:p w14:paraId="2875619F" w14:textId="77777777" w:rsidR="001007C4" w:rsidRPr="001007C4" w:rsidRDefault="001007C4" w:rsidP="001007C4">
            <w:pPr>
              <w:pStyle w:val="NoSpacing"/>
              <w:numPr>
                <w:ilvl w:val="0"/>
                <w:numId w:val="31"/>
              </w:numPr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t>maćeha – poznata glumica</w:t>
            </w:r>
          </w:p>
          <w:p w14:paraId="3A2ED1BA" w14:textId="77777777" w:rsidR="001007C4" w:rsidRPr="001007C4" w:rsidRDefault="001007C4" w:rsidP="001007C4">
            <w:pPr>
              <w:pStyle w:val="NoSpacing"/>
              <w:spacing w:before="120" w:after="120"/>
              <w:ind w:left="708"/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t xml:space="preserve">Učenik piše plan u pripovjednu rukavicu. Na prste rukavice upisuje elemente priče. Učenik prepričava priču tako da za svaki element priče kaže nekoliko rečenica. </w:t>
            </w:r>
          </w:p>
          <w:p w14:paraId="3130928E" w14:textId="24AB0FAD" w:rsidR="001007C4" w:rsidRPr="001007C4" w:rsidRDefault="001007C4" w:rsidP="001007C4">
            <w:pPr>
              <w:pStyle w:val="NoSpacing"/>
              <w:spacing w:before="120" w:after="120"/>
              <w:ind w:left="473"/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lastRenderedPageBreak/>
              <w:t xml:space="preserve">                       </w:t>
            </w:r>
            <w:r w:rsidRPr="001007C4">
              <w:rPr>
                <w:rFonts w:cs="Calibri"/>
                <w:noProof/>
                <w:lang w:val="hr-HR" w:eastAsia="hr-HR"/>
              </w:rPr>
              <w:drawing>
                <wp:inline distT="0" distB="0" distL="0" distR="0" wp14:anchorId="2F731E17" wp14:editId="6E561D49">
                  <wp:extent cx="3657600" cy="2743200"/>
                  <wp:effectExtent l="19050" t="0" r="0" b="0"/>
                  <wp:docPr id="2" name="Slika 2" descr="C:\Users\Nada\Desktop\20190716_133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da\Desktop\20190716_133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5964" cy="2741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7C4">
              <w:rPr>
                <w:rFonts w:cs="Calibri"/>
                <w:lang w:val="hr-HR"/>
              </w:rPr>
              <w:t xml:space="preserve"> </w:t>
            </w:r>
            <w:r w:rsidRPr="001007C4">
              <w:rPr>
                <w:rFonts w:cs="Calibri"/>
                <w:lang w:val="hr-HR"/>
              </w:rPr>
              <w:br/>
              <w:t xml:space="preserve">                       (prema: </w:t>
            </w:r>
            <w:r w:rsidRPr="001007C4">
              <w:rPr>
                <w:lang w:val="hr-HR"/>
              </w:rPr>
              <w:t>Gabelica,</w:t>
            </w:r>
            <w:r w:rsidR="009E52E0">
              <w:rPr>
                <w:lang w:val="hr-HR"/>
              </w:rPr>
              <w:t xml:space="preserve"> </w:t>
            </w:r>
            <w:r w:rsidRPr="001007C4">
              <w:rPr>
                <w:lang w:val="hr-HR"/>
              </w:rPr>
              <w:t xml:space="preserve">Marina; Težak, Dubravka. 2019. </w:t>
            </w:r>
            <w:r w:rsidRPr="001007C4">
              <w:rPr>
                <w:i/>
                <w:lang w:val="hr-HR"/>
              </w:rPr>
              <w:t>Kreativni pristup lektiri</w:t>
            </w:r>
            <w:r w:rsidRPr="001007C4">
              <w:rPr>
                <w:lang w:val="hr-HR"/>
              </w:rPr>
              <w:t>. Ljevak. Zagreb.)</w:t>
            </w:r>
          </w:p>
          <w:p w14:paraId="4EF22D24" w14:textId="77777777" w:rsidR="001007C4" w:rsidRPr="001007C4" w:rsidRDefault="001007C4" w:rsidP="001007C4">
            <w:pPr>
              <w:pStyle w:val="NoSpacing"/>
              <w:spacing w:line="276" w:lineRule="auto"/>
              <w:ind w:left="720"/>
              <w:rPr>
                <w:lang w:val="hr-HR"/>
              </w:rPr>
            </w:pPr>
          </w:p>
          <w:p w14:paraId="1A363D96" w14:textId="56A2E8C2" w:rsidR="001007C4" w:rsidRPr="001007C4" w:rsidRDefault="001007C4" w:rsidP="001007C4">
            <w:pPr>
              <w:pStyle w:val="NoSpacing"/>
              <w:numPr>
                <w:ilvl w:val="0"/>
                <w:numId w:val="21"/>
              </w:numPr>
              <w:spacing w:before="240" w:line="276" w:lineRule="auto"/>
              <w:rPr>
                <w:rFonts w:cs="Calibri"/>
                <w:lang w:val="hr-HR"/>
              </w:rPr>
            </w:pPr>
            <w:r w:rsidRPr="001007C4">
              <w:rPr>
                <w:noProof/>
                <w:lang w:val="hr-HR" w:eastAsia="hr-HR"/>
              </w:rPr>
              <w:drawing>
                <wp:anchor distT="0" distB="0" distL="114300" distR="114300" simplePos="0" relativeHeight="251631616" behindDoc="0" locked="0" layoutInCell="1" allowOverlap="1" wp14:anchorId="797D2D41" wp14:editId="26ED5F19">
                  <wp:simplePos x="0" y="0"/>
                  <wp:positionH relativeFrom="column">
                    <wp:posOffset>5246370</wp:posOffset>
                  </wp:positionH>
                  <wp:positionV relativeFrom="paragraph">
                    <wp:posOffset>716280</wp:posOffset>
                  </wp:positionV>
                  <wp:extent cx="739140" cy="541020"/>
                  <wp:effectExtent l="0" t="0" r="0" b="0"/>
                  <wp:wrapThrough wrapText="bothSides">
                    <wp:wrapPolygon edited="0">
                      <wp:start x="0" y="0"/>
                      <wp:lineTo x="0" y="20535"/>
                      <wp:lineTo x="21155" y="20535"/>
                      <wp:lineTo x="21155" y="0"/>
                      <wp:lineTo x="0" y="0"/>
                    </wp:wrapPolygon>
                  </wp:wrapThrough>
                  <wp:docPr id="16" name="Picture 1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4522" t="12245" r="69380" b="21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3D6" w:rsidRPr="001007C4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="00D453D6" w:rsidRPr="001007C4">
              <w:rPr>
                <w:rFonts w:cs="Calibri"/>
                <w:lang w:val="hr-HR"/>
              </w:rPr>
              <w:t xml:space="preserve"> – </w:t>
            </w:r>
            <w:r w:rsidR="00AF18BE" w:rsidRPr="001007C4">
              <w:rPr>
                <w:rFonts w:cs="Calibri"/>
                <w:b/>
                <w:lang w:val="hr-HR"/>
              </w:rPr>
              <w:t>Šest mislećih šešira</w:t>
            </w:r>
            <w:r w:rsidR="004B0043" w:rsidRPr="001007C4">
              <w:rPr>
                <w:rFonts w:cs="Calibri"/>
                <w:b/>
                <w:lang w:val="hr-HR"/>
              </w:rPr>
              <w:t xml:space="preserve"> </w:t>
            </w:r>
            <w:r w:rsidR="004B0043" w:rsidRPr="001007C4">
              <w:rPr>
                <w:rFonts w:cs="Calibri"/>
                <w:iCs/>
                <w:lang w:val="hr-HR"/>
              </w:rPr>
              <w:t>(</w:t>
            </w:r>
            <w:r w:rsidRPr="001007C4">
              <w:rPr>
                <w:rFonts w:cs="Calibri"/>
                <w:iCs/>
                <w:lang w:val="hr-HR"/>
              </w:rPr>
              <w:t xml:space="preserve">čitanka </w:t>
            </w:r>
            <w:r w:rsidR="004B0043" w:rsidRPr="001007C4">
              <w:rPr>
                <w:rFonts w:cs="Calibri"/>
                <w:i/>
                <w:lang w:val="hr-HR"/>
              </w:rPr>
              <w:t>Snaga riječi 6)</w:t>
            </w:r>
            <w:r w:rsidRPr="001007C4">
              <w:rPr>
                <w:rFonts w:cs="Calibri"/>
                <w:i/>
                <w:lang w:val="hr-HR"/>
              </w:rPr>
              <w:br/>
            </w:r>
            <w:r w:rsidR="00AF18BE" w:rsidRPr="001007C4">
              <w:rPr>
                <w:rFonts w:cs="Calibri"/>
                <w:lang w:val="hr-HR"/>
              </w:rPr>
              <w:t xml:space="preserve">Nakon što učenik pročita tekst Branke Primorac </w:t>
            </w:r>
            <w:r w:rsidR="00AF18BE" w:rsidRPr="001007C4">
              <w:rPr>
                <w:rFonts w:cs="Calibri"/>
                <w:i/>
                <w:lang w:val="hr-HR"/>
              </w:rPr>
              <w:t>Doživljaj kojeg se sramim</w:t>
            </w:r>
            <w:r w:rsidR="00AF18BE" w:rsidRPr="001007C4">
              <w:rPr>
                <w:rFonts w:cs="Calibri"/>
                <w:lang w:val="hr-HR"/>
              </w:rPr>
              <w:t xml:space="preserve"> iznose svoje mišljenje o ponašanju nasilnih učenika u razredu. Svaki učenik u skupini razmišlja na jedan od načina mislećih šešira. </w:t>
            </w:r>
            <w:r w:rsidRPr="001007C4">
              <w:rPr>
                <w:rFonts w:cs="Calibri"/>
                <w:lang w:val="hr-HR"/>
              </w:rPr>
              <w:br/>
            </w:r>
            <w:r w:rsidR="00CF5E1D" w:rsidRPr="001007C4">
              <w:rPr>
                <w:lang w:val="hr-HR"/>
              </w:rPr>
              <w:t>BIJELI ŠEŠIR</w:t>
            </w:r>
            <w:r w:rsidRPr="001007C4">
              <w:rPr>
                <w:b/>
                <w:bCs/>
                <w:lang w:val="hr-HR"/>
              </w:rPr>
              <w:t xml:space="preserve"> </w:t>
            </w:r>
            <w:r w:rsidRPr="001007C4">
              <w:rPr>
                <w:lang w:val="hr-HR"/>
              </w:rPr>
              <w:t>–</w:t>
            </w:r>
            <w:r w:rsidRPr="001007C4">
              <w:rPr>
                <w:b/>
                <w:bCs/>
                <w:lang w:val="hr-HR"/>
              </w:rPr>
              <w:t xml:space="preserve"> </w:t>
            </w:r>
            <w:r w:rsidR="00CF5E1D" w:rsidRPr="001007C4">
              <w:rPr>
                <w:lang w:val="hr-HR"/>
              </w:rPr>
              <w:t>zanimaju ga točne informacije i analizira činjenice</w:t>
            </w:r>
          </w:p>
          <w:p w14:paraId="404F2D52" w14:textId="4DAB9ADF" w:rsidR="001007C4" w:rsidRPr="001007C4" w:rsidRDefault="00CF5E1D" w:rsidP="001007C4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cs="Calibri"/>
                <w:lang w:val="hr-HR"/>
              </w:rPr>
            </w:pPr>
            <w:r w:rsidRPr="001007C4">
              <w:rPr>
                <w:lang w:val="hr-HR"/>
              </w:rPr>
              <w:t>Kojeg se događaja srami spisateljica?</w:t>
            </w:r>
          </w:p>
          <w:p w14:paraId="2DF32201" w14:textId="233E88CD" w:rsidR="00CF5E1D" w:rsidRPr="001007C4" w:rsidRDefault="00BC6B11" w:rsidP="001007C4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cs="Calibri"/>
                <w:lang w:val="hr-HR"/>
              </w:rPr>
            </w:pPr>
            <w:r w:rsidRPr="001007C4">
              <w:rPr>
                <w:lang w:val="hr-HR"/>
              </w:rPr>
              <w:t>Kako je nemili događaj završio?</w:t>
            </w:r>
          </w:p>
          <w:p w14:paraId="3FA803C5" w14:textId="3D218FAD" w:rsidR="00CF5E1D" w:rsidRDefault="001007C4" w:rsidP="009E52E0">
            <w:pPr>
              <w:spacing w:before="240" w:after="0" w:line="240" w:lineRule="auto"/>
              <w:ind w:left="708"/>
              <w:jc w:val="both"/>
            </w:pPr>
            <w:r w:rsidRPr="001007C4">
              <w:rPr>
                <w:noProof/>
                <w:lang w:eastAsia="hr-HR"/>
              </w:rPr>
              <w:drawing>
                <wp:anchor distT="0" distB="0" distL="114300" distR="114300" simplePos="0" relativeHeight="251642880" behindDoc="0" locked="0" layoutInCell="1" allowOverlap="1" wp14:anchorId="325A56C2" wp14:editId="01A4EB21">
                  <wp:simplePos x="0" y="0"/>
                  <wp:positionH relativeFrom="column">
                    <wp:posOffset>5273675</wp:posOffset>
                  </wp:positionH>
                  <wp:positionV relativeFrom="paragraph">
                    <wp:posOffset>85725</wp:posOffset>
                  </wp:positionV>
                  <wp:extent cx="745490" cy="472440"/>
                  <wp:effectExtent l="0" t="0" r="0" b="0"/>
                  <wp:wrapSquare wrapText="bothSides"/>
                  <wp:docPr id="17" name="Picture 4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2706" t="10823" r="412" b="27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E1D" w:rsidRPr="001007C4">
              <w:t>CRNI ŠEŠIR</w:t>
            </w:r>
            <w:r>
              <w:t xml:space="preserve"> – </w:t>
            </w:r>
            <w:r w:rsidR="00CF5E1D" w:rsidRPr="001007C4">
              <w:t>ukazuje na poteškoće vezane uz temu, razmatra sve loše strane</w:t>
            </w:r>
          </w:p>
          <w:p w14:paraId="2BA576DB" w14:textId="2ABD598F" w:rsidR="00CF5E1D" w:rsidRDefault="00CF5E1D" w:rsidP="00BC6B11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</w:pPr>
            <w:r w:rsidRPr="001007C4">
              <w:t>Što je grupa nasilnih učenika radila Marku?</w:t>
            </w:r>
          </w:p>
          <w:p w14:paraId="133D8503" w14:textId="77777777" w:rsidR="001007C4" w:rsidRDefault="00C65961" w:rsidP="001007C4">
            <w:pPr>
              <w:pStyle w:val="ListParagraph"/>
              <w:numPr>
                <w:ilvl w:val="0"/>
                <w:numId w:val="33"/>
              </w:numPr>
              <w:spacing w:before="240" w:after="0" w:line="240" w:lineRule="auto"/>
              <w:jc w:val="both"/>
            </w:pPr>
            <w:r w:rsidRPr="001007C4">
              <w:t>Zašto je grupa nasilnika napala Marka?</w:t>
            </w:r>
          </w:p>
          <w:p w14:paraId="2AB6E13B" w14:textId="606B25AC" w:rsidR="001007C4" w:rsidRDefault="001007C4" w:rsidP="001007C4">
            <w:pPr>
              <w:spacing w:before="240" w:after="0" w:line="240" w:lineRule="auto"/>
              <w:ind w:left="708"/>
              <w:jc w:val="both"/>
            </w:pPr>
            <w:r w:rsidRPr="001007C4">
              <w:rPr>
                <w:noProof/>
                <w:lang w:eastAsia="hr-HR"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14183602" wp14:editId="512A4932">
                  <wp:simplePos x="0" y="0"/>
                  <wp:positionH relativeFrom="column">
                    <wp:posOffset>5338445</wp:posOffset>
                  </wp:positionH>
                  <wp:positionV relativeFrom="paragraph">
                    <wp:posOffset>132715</wp:posOffset>
                  </wp:positionV>
                  <wp:extent cx="684530" cy="539115"/>
                  <wp:effectExtent l="0" t="0" r="0" b="0"/>
                  <wp:wrapSquare wrapText="bothSides"/>
                  <wp:docPr id="21" name="Picture 7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2941" t="15530" r="52521" b="19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E1D" w:rsidRPr="001007C4">
              <w:t>CRVENI ŠEŠIR</w:t>
            </w:r>
            <w:r>
              <w:rPr>
                <w:b/>
                <w:bCs/>
              </w:rPr>
              <w:t xml:space="preserve"> </w:t>
            </w:r>
            <w:r w:rsidRPr="001007C4">
              <w:t>–</w:t>
            </w:r>
            <w:r>
              <w:rPr>
                <w:b/>
                <w:bCs/>
              </w:rPr>
              <w:t xml:space="preserve"> </w:t>
            </w:r>
            <w:r w:rsidR="00CF5E1D" w:rsidRPr="001007C4">
              <w:t>izražava osjećaje, pretpostavlja kako bi drugi ljudi reagirali</w:t>
            </w:r>
          </w:p>
          <w:p w14:paraId="1DE5309A" w14:textId="10748050" w:rsidR="001007C4" w:rsidRDefault="00CF5E1D" w:rsidP="00C6596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1007C4">
              <w:t>Kako se Marko osjećao kada su ga proganjali dječaci?</w:t>
            </w:r>
          </w:p>
          <w:p w14:paraId="25B4A4CB" w14:textId="682623F7" w:rsidR="00C65961" w:rsidRPr="001007C4" w:rsidRDefault="00C65961" w:rsidP="00C6596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</w:pPr>
            <w:r w:rsidRPr="001007C4">
              <w:t>Kako se osjećala spisateljica?</w:t>
            </w:r>
          </w:p>
          <w:p w14:paraId="4009B711" w14:textId="1A3EA236" w:rsidR="009E52E0" w:rsidRDefault="009E52E0" w:rsidP="009E52E0">
            <w:pPr>
              <w:spacing w:before="240" w:after="0" w:line="276" w:lineRule="auto"/>
              <w:ind w:left="708"/>
              <w:jc w:val="both"/>
            </w:pPr>
            <w:r w:rsidRPr="009E52E0">
              <w:rPr>
                <w:noProof/>
                <w:lang w:eastAsia="hr-HR"/>
              </w:rPr>
              <w:drawing>
                <wp:anchor distT="0" distB="0" distL="114300" distR="114300" simplePos="0" relativeHeight="251650048" behindDoc="0" locked="0" layoutInCell="1" allowOverlap="1" wp14:anchorId="517C76B8" wp14:editId="5A5F09AF">
                  <wp:simplePos x="0" y="0"/>
                  <wp:positionH relativeFrom="column">
                    <wp:posOffset>5304155</wp:posOffset>
                  </wp:positionH>
                  <wp:positionV relativeFrom="paragraph">
                    <wp:posOffset>84455</wp:posOffset>
                  </wp:positionV>
                  <wp:extent cx="681990" cy="524510"/>
                  <wp:effectExtent l="0" t="0" r="0" b="0"/>
                  <wp:wrapSquare wrapText="bothSides"/>
                  <wp:docPr id="18" name="Picture 10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1284" r="85370" b="1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E1D" w:rsidRPr="009E52E0">
              <w:t>ŽUTI ŠEŠIR</w:t>
            </w:r>
            <w:r>
              <w:t xml:space="preserve"> – </w:t>
            </w:r>
            <w:r w:rsidR="00CF5E1D" w:rsidRPr="001007C4">
              <w:t>ističe pozitivne strane, pronalazi ono što je vrijedno i korisno</w:t>
            </w:r>
          </w:p>
          <w:p w14:paraId="59FA60FC" w14:textId="47DB880C" w:rsidR="00CF5E1D" w:rsidRPr="001007C4" w:rsidRDefault="00C65961" w:rsidP="009E52E0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jc w:val="both"/>
            </w:pPr>
            <w:r w:rsidRPr="001007C4">
              <w:t>Tko je prekinuo zlostavljanje Marka?</w:t>
            </w:r>
          </w:p>
          <w:p w14:paraId="2F255A0D" w14:textId="779CFE8E" w:rsidR="009E52E0" w:rsidRDefault="009E52E0" w:rsidP="009E52E0">
            <w:pPr>
              <w:spacing w:before="240" w:after="0" w:line="276" w:lineRule="auto"/>
              <w:ind w:left="708"/>
              <w:jc w:val="both"/>
            </w:pPr>
            <w:r w:rsidRPr="009E52E0">
              <w:rPr>
                <w:noProof/>
                <w:lang w:eastAsia="hr-HR"/>
              </w:rPr>
              <w:drawing>
                <wp:anchor distT="0" distB="0" distL="114300" distR="114300" simplePos="0" relativeHeight="251681792" behindDoc="0" locked="0" layoutInCell="1" allowOverlap="1" wp14:anchorId="64020739" wp14:editId="187FC16F">
                  <wp:simplePos x="0" y="0"/>
                  <wp:positionH relativeFrom="column">
                    <wp:posOffset>5220335</wp:posOffset>
                  </wp:positionH>
                  <wp:positionV relativeFrom="paragraph">
                    <wp:posOffset>218440</wp:posOffset>
                  </wp:positionV>
                  <wp:extent cx="750570" cy="473710"/>
                  <wp:effectExtent l="0" t="0" r="0" b="0"/>
                  <wp:wrapSquare wrapText="bothSides"/>
                  <wp:docPr id="20" name="Picture 13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7961" t="17615" r="35797" b="23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E1D" w:rsidRPr="009E52E0">
              <w:t>ZELENI ŠEŠIR</w:t>
            </w:r>
            <w:r>
              <w:t xml:space="preserve"> – </w:t>
            </w:r>
            <w:r w:rsidR="00CF5E1D" w:rsidRPr="001007C4">
              <w:t>kreativnost, namijenjen stvaranju novih idej</w:t>
            </w:r>
            <w:r>
              <w:t>a</w:t>
            </w:r>
          </w:p>
          <w:p w14:paraId="147DABE8" w14:textId="545632CF" w:rsidR="009E52E0" w:rsidRDefault="00C65961" w:rsidP="009E52E0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jc w:val="both"/>
            </w:pPr>
            <w:r w:rsidRPr="001007C4">
              <w:t>Kako su učenici trebali pomoći Marku?</w:t>
            </w:r>
          </w:p>
          <w:p w14:paraId="0260520F" w14:textId="5D72D103" w:rsidR="00BC6B11" w:rsidRPr="009E52E0" w:rsidRDefault="00BC6B11" w:rsidP="009E52E0">
            <w:pPr>
              <w:pStyle w:val="ListParagraph"/>
              <w:numPr>
                <w:ilvl w:val="0"/>
                <w:numId w:val="35"/>
              </w:numPr>
              <w:spacing w:after="0" w:line="276" w:lineRule="auto"/>
              <w:jc w:val="both"/>
            </w:pPr>
            <w:r w:rsidRPr="009E52E0">
              <w:rPr>
                <w:bCs/>
              </w:rPr>
              <w:t>Kako su nasilni učenici trebali biti kažnjeni?</w:t>
            </w:r>
          </w:p>
          <w:p w14:paraId="29AE7D6E" w14:textId="6FCC844A" w:rsidR="00CF5E1D" w:rsidRPr="001007C4" w:rsidRDefault="009E52E0" w:rsidP="009E52E0">
            <w:pPr>
              <w:spacing w:before="240" w:line="276" w:lineRule="auto"/>
              <w:ind w:left="708"/>
            </w:pPr>
            <w:r w:rsidRPr="009E52E0">
              <w:rPr>
                <w:noProof/>
                <w:lang w:eastAsia="hr-HR"/>
              </w:rPr>
              <w:drawing>
                <wp:anchor distT="0" distB="0" distL="114300" distR="114300" simplePos="0" relativeHeight="251676672" behindDoc="0" locked="0" layoutInCell="1" allowOverlap="1" wp14:anchorId="5ED784A1" wp14:editId="3A191878">
                  <wp:simplePos x="0" y="0"/>
                  <wp:positionH relativeFrom="column">
                    <wp:posOffset>5247005</wp:posOffset>
                  </wp:positionH>
                  <wp:positionV relativeFrom="paragraph">
                    <wp:posOffset>83820</wp:posOffset>
                  </wp:positionV>
                  <wp:extent cx="753745" cy="563880"/>
                  <wp:effectExtent l="0" t="0" r="0" b="0"/>
                  <wp:wrapThrough wrapText="bothSides">
                    <wp:wrapPolygon edited="0">
                      <wp:start x="0" y="0"/>
                      <wp:lineTo x="0" y="21162"/>
                      <wp:lineTo x="21291" y="21162"/>
                      <wp:lineTo x="21291" y="0"/>
                      <wp:lineTo x="0" y="0"/>
                    </wp:wrapPolygon>
                  </wp:wrapThrough>
                  <wp:docPr id="19" name="Picture 16" descr="Slikovni rezultat za šest mislećih šeši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likovni rezultat za šest mislećih šeši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08" t="13499" r="19563" b="22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5E1D" w:rsidRPr="009E52E0">
              <w:t>PLAVI ŠEŠIR</w:t>
            </w:r>
            <w:r>
              <w:t xml:space="preserve"> – </w:t>
            </w:r>
            <w:r w:rsidR="00CF5E1D" w:rsidRPr="001007C4">
              <w:t>predstavlja kontrolu pro</w:t>
            </w:r>
            <w:r w:rsidR="00C65961" w:rsidRPr="001007C4">
              <w:t>cesa, usmjeruje mišljenje</w:t>
            </w:r>
            <w:r>
              <w:t xml:space="preserve"> </w:t>
            </w:r>
            <w:r w:rsidR="00C65961" w:rsidRPr="001007C4">
              <w:t>drugih:</w:t>
            </w:r>
            <w:r>
              <w:br/>
            </w:r>
            <w:r>
              <w:br/>
              <w:t xml:space="preserve">nakon </w:t>
            </w:r>
            <w:r w:rsidR="00C65961" w:rsidRPr="001007C4">
              <w:t>crvenoga, žutoga ili zelenoga šešira, ponovno daje riječ bijelomu ili</w:t>
            </w:r>
            <w:r>
              <w:br/>
            </w:r>
            <w:r>
              <w:br/>
            </w:r>
            <w:r w:rsidR="00C65961" w:rsidRPr="001007C4">
              <w:t xml:space="preserve">crnomu šeširu da bi vratio razmišljanje u praktične okvire.  </w:t>
            </w:r>
          </w:p>
          <w:p w14:paraId="260EBD61" w14:textId="13FBFCC7" w:rsidR="00AF18BE" w:rsidRPr="001007C4" w:rsidRDefault="00887637" w:rsidP="009E52E0">
            <w:pPr>
              <w:pStyle w:val="NoSpacing"/>
              <w:spacing w:before="120" w:after="120"/>
              <w:ind w:left="708"/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t>U</w:t>
            </w:r>
            <w:r w:rsidR="00D453D6" w:rsidRPr="001007C4">
              <w:rPr>
                <w:rFonts w:cs="Calibri"/>
                <w:lang w:val="hr-HR"/>
              </w:rPr>
              <w:t>čenici u skupini</w:t>
            </w:r>
            <w:r w:rsidRPr="001007C4">
              <w:rPr>
                <w:rFonts w:cs="Calibri"/>
                <w:lang w:val="hr-HR"/>
              </w:rPr>
              <w:t xml:space="preserve"> predlažu tko bi mogao biti pripovjedač, zašto</w:t>
            </w:r>
            <w:r w:rsidR="00D453D6" w:rsidRPr="001007C4">
              <w:rPr>
                <w:rFonts w:cs="Calibri"/>
                <w:lang w:val="hr-HR"/>
              </w:rPr>
              <w:t xml:space="preserve"> </w:t>
            </w:r>
            <w:r w:rsidRPr="001007C4">
              <w:rPr>
                <w:rFonts w:cs="Calibri"/>
                <w:lang w:val="hr-HR"/>
              </w:rPr>
              <w:t>i kako bi sudjelovao u radnji</w:t>
            </w:r>
            <w:r w:rsidR="00BC6B11" w:rsidRPr="001007C4">
              <w:rPr>
                <w:rFonts w:cs="Calibri"/>
                <w:lang w:val="hr-HR"/>
              </w:rPr>
              <w:t xml:space="preserve"> s obzirom na boju šešira</w:t>
            </w:r>
            <w:r w:rsidRPr="001007C4">
              <w:rPr>
                <w:rFonts w:cs="Calibri"/>
                <w:lang w:val="hr-HR"/>
              </w:rPr>
              <w:t>. Sv</w:t>
            </w:r>
            <w:r w:rsidR="00BC6B11" w:rsidRPr="001007C4">
              <w:rPr>
                <w:rFonts w:cs="Calibri"/>
                <w:lang w:val="hr-HR"/>
              </w:rPr>
              <w:t xml:space="preserve">i učenici u skupini daju </w:t>
            </w:r>
            <w:r w:rsidRPr="001007C4">
              <w:rPr>
                <w:rFonts w:cs="Calibri"/>
                <w:lang w:val="hr-HR"/>
              </w:rPr>
              <w:t xml:space="preserve">svoj prijedlog. Svaki učenik odabire jedno gledište prepričavanja zadanoga književnog teksta. </w:t>
            </w:r>
            <w:r w:rsidR="00BC6B11" w:rsidRPr="001007C4">
              <w:rPr>
                <w:rFonts w:cs="Calibri"/>
                <w:lang w:val="hr-HR"/>
              </w:rPr>
              <w:t xml:space="preserve">S obzirom na pripovjedača mijenja se i završetak priče.  </w:t>
            </w:r>
          </w:p>
          <w:p w14:paraId="39D429C1" w14:textId="0706524F" w:rsidR="00D453D6" w:rsidRPr="001007C4" w:rsidRDefault="00887637" w:rsidP="009E52E0">
            <w:pPr>
              <w:pStyle w:val="NoSpacing"/>
              <w:spacing w:before="120" w:after="120"/>
              <w:ind w:left="708"/>
              <w:rPr>
                <w:rFonts w:cs="Calibri"/>
                <w:lang w:val="hr-HR"/>
              </w:rPr>
            </w:pPr>
            <w:r w:rsidRPr="001007C4">
              <w:rPr>
                <w:rFonts w:cs="Calibri"/>
                <w:lang w:val="hr-HR"/>
              </w:rPr>
              <w:t>Npr.</w:t>
            </w:r>
            <w:r w:rsidR="009E52E0">
              <w:rPr>
                <w:rFonts w:cs="Calibri"/>
                <w:lang w:val="hr-HR"/>
              </w:rPr>
              <w:t xml:space="preserve"> </w:t>
            </w:r>
            <w:r w:rsidR="00D453D6" w:rsidRPr="001007C4">
              <w:rPr>
                <w:rFonts w:cs="Calibri"/>
                <w:lang w:val="hr-HR"/>
              </w:rPr>
              <w:t xml:space="preserve">Branka Primorac, </w:t>
            </w:r>
            <w:r w:rsidR="00D453D6" w:rsidRPr="009E52E0">
              <w:rPr>
                <w:rFonts w:cs="Calibri"/>
                <w:i/>
                <w:iCs/>
                <w:lang w:val="hr-HR"/>
              </w:rPr>
              <w:t>Doživljaj  kojeg se sramim</w:t>
            </w:r>
            <w:r w:rsidR="009E52E0">
              <w:rPr>
                <w:rFonts w:cs="Calibri"/>
                <w:i/>
                <w:iCs/>
                <w:lang w:val="hr-HR"/>
              </w:rPr>
              <w:br/>
            </w:r>
            <w:r w:rsidR="00D453D6" w:rsidRPr="001007C4">
              <w:rPr>
                <w:rFonts w:cs="Calibri"/>
                <w:lang w:val="hr-HR"/>
              </w:rPr>
              <w:t>Pripovjedač: Marko, učiteljica, jedan od učenika iz nasilne grupe, učenik promatrač</w:t>
            </w:r>
            <w:r w:rsidR="00BC6B11" w:rsidRPr="001007C4">
              <w:rPr>
                <w:rFonts w:cs="Calibri"/>
                <w:lang w:val="hr-HR"/>
              </w:rPr>
              <w:t>...</w:t>
            </w:r>
          </w:p>
          <w:p w14:paraId="1B52930E" w14:textId="18905048" w:rsidR="00D453D6" w:rsidRPr="009E52E0" w:rsidRDefault="00D453D6" w:rsidP="009E52E0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Calibri" w:hAnsi="Calibri" w:cs="Calibri"/>
              </w:rPr>
            </w:pPr>
            <w:r w:rsidRPr="009E52E0">
              <w:rPr>
                <w:rFonts w:ascii="Calibri" w:hAnsi="Calibri" w:cs="Calibri"/>
              </w:rPr>
              <w:t>učenik piše plan što će pisati u uvodu, što u glavnom dijelu i što u završetku</w:t>
            </w:r>
          </w:p>
          <w:p w14:paraId="49E02D91" w14:textId="73649ABE" w:rsidR="00D453D6" w:rsidRPr="009E52E0" w:rsidRDefault="00D453D6" w:rsidP="009E52E0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Calibri" w:hAnsi="Calibri" w:cs="Calibri"/>
              </w:rPr>
            </w:pPr>
            <w:r w:rsidRPr="009E52E0">
              <w:rPr>
                <w:rFonts w:ascii="Calibri" w:hAnsi="Calibri" w:cs="Calibri"/>
              </w:rPr>
              <w:t>učenik piše sastavak</w:t>
            </w:r>
          </w:p>
          <w:p w14:paraId="3840F755" w14:textId="75915AE3" w:rsidR="00887637" w:rsidRPr="009E52E0" w:rsidRDefault="00887637" w:rsidP="009E52E0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Calibri" w:hAnsi="Calibri" w:cs="Calibri"/>
              </w:rPr>
            </w:pPr>
            <w:r w:rsidRPr="009E52E0">
              <w:rPr>
                <w:rFonts w:ascii="Calibri" w:hAnsi="Calibri" w:cs="Calibri"/>
              </w:rPr>
              <w:t>nakon št</w:t>
            </w:r>
            <w:r w:rsidR="00BC6B11" w:rsidRPr="009E52E0">
              <w:rPr>
                <w:rFonts w:ascii="Calibri" w:hAnsi="Calibri" w:cs="Calibri"/>
              </w:rPr>
              <w:t>o je napisao sastavak</w:t>
            </w:r>
            <w:r w:rsidR="00925CF1" w:rsidRPr="009E52E0">
              <w:rPr>
                <w:rFonts w:ascii="Calibri" w:hAnsi="Calibri" w:cs="Calibri"/>
              </w:rPr>
              <w:t>, učenik</w:t>
            </w:r>
            <w:r w:rsidRPr="009E52E0">
              <w:rPr>
                <w:rFonts w:ascii="Calibri" w:hAnsi="Calibri" w:cs="Calibri"/>
              </w:rPr>
              <w:t xml:space="preserve"> odlazi u slobodan kut učionice i poluglasno čita svoj sastavak kako bi provjerio jesu li mu rečenice smislene i povezane, podcrtava pogreške koje će, kada se vrati u klupu, ispraviti</w:t>
            </w:r>
          </w:p>
          <w:p w14:paraId="2F5D41AF" w14:textId="64D20EE5" w:rsidR="00D453D6" w:rsidRPr="009E52E0" w:rsidRDefault="00D453D6" w:rsidP="009E52E0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Calibri" w:hAnsi="Calibri" w:cs="Calibri"/>
              </w:rPr>
            </w:pPr>
            <w:r w:rsidRPr="009E52E0">
              <w:rPr>
                <w:rFonts w:ascii="Calibri" w:hAnsi="Calibri" w:cs="Calibri"/>
              </w:rPr>
              <w:t>učenik čita s</w:t>
            </w:r>
            <w:r w:rsidR="00887637" w:rsidRPr="009E52E0">
              <w:rPr>
                <w:rFonts w:ascii="Calibri" w:hAnsi="Calibri" w:cs="Calibri"/>
              </w:rPr>
              <w:t>voj sastava</w:t>
            </w:r>
            <w:r w:rsidR="00BC6B11" w:rsidRPr="009E52E0">
              <w:rPr>
                <w:rFonts w:ascii="Calibri" w:hAnsi="Calibri" w:cs="Calibri"/>
              </w:rPr>
              <w:t>k skupini (učenici iz skupine</w:t>
            </w:r>
            <w:r w:rsidR="00887637" w:rsidRPr="009E52E0">
              <w:rPr>
                <w:rFonts w:ascii="Calibri" w:hAnsi="Calibri" w:cs="Calibri"/>
              </w:rPr>
              <w:t xml:space="preserve"> </w:t>
            </w:r>
            <w:r w:rsidRPr="009E52E0">
              <w:rPr>
                <w:rFonts w:ascii="Calibri" w:hAnsi="Calibri" w:cs="Calibri"/>
              </w:rPr>
              <w:t>kritički</w:t>
            </w:r>
            <w:r w:rsidR="00BC6B11" w:rsidRPr="009E52E0">
              <w:rPr>
                <w:rFonts w:ascii="Calibri" w:hAnsi="Calibri" w:cs="Calibri"/>
              </w:rPr>
              <w:t xml:space="preserve"> su</w:t>
            </w:r>
            <w:r w:rsidRPr="009E52E0">
              <w:rPr>
                <w:rFonts w:ascii="Calibri" w:hAnsi="Calibri" w:cs="Calibri"/>
              </w:rPr>
              <w:t xml:space="preserve"> prijatelji: pažljivo slušaju sastavak, govore što je dobro i predlažu što bi trebalo popraviti)</w:t>
            </w:r>
          </w:p>
          <w:p w14:paraId="27ADAD31" w14:textId="699264FE" w:rsidR="00D453D6" w:rsidRPr="009E52E0" w:rsidRDefault="00BC6B11" w:rsidP="009E52E0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Calibri" w:hAnsi="Calibri" w:cs="Calibri"/>
              </w:rPr>
            </w:pPr>
            <w:r w:rsidRPr="009E52E0">
              <w:rPr>
                <w:rFonts w:ascii="Calibri" w:hAnsi="Calibri" w:cs="Calibri"/>
              </w:rPr>
              <w:t xml:space="preserve">učenik ispravlja </w:t>
            </w:r>
            <w:r w:rsidR="00D453D6" w:rsidRPr="009E52E0">
              <w:rPr>
                <w:rFonts w:ascii="Calibri" w:hAnsi="Calibri" w:cs="Calibri"/>
              </w:rPr>
              <w:t>sastavak i prepisuje u završnu inačicu</w:t>
            </w:r>
          </w:p>
          <w:p w14:paraId="4CDA09BD" w14:textId="75E4A14A" w:rsidR="008D267C" w:rsidRPr="009E52E0" w:rsidRDefault="00BC6B11" w:rsidP="009E52E0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Calibri" w:hAnsi="Calibri" w:cs="Calibri"/>
              </w:rPr>
            </w:pPr>
            <w:r w:rsidRPr="009E52E0">
              <w:rPr>
                <w:rFonts w:ascii="Calibri" w:hAnsi="Calibri" w:cs="Calibri"/>
              </w:rPr>
              <w:t xml:space="preserve">vrući stolac: učenik čita </w:t>
            </w:r>
            <w:r w:rsidR="00D453D6" w:rsidRPr="009E52E0">
              <w:rPr>
                <w:rFonts w:ascii="Calibri" w:hAnsi="Calibri" w:cs="Calibri"/>
              </w:rPr>
              <w:t>sastavak</w:t>
            </w:r>
            <w:r w:rsidRPr="009E52E0">
              <w:rPr>
                <w:rFonts w:ascii="Calibri" w:hAnsi="Calibri" w:cs="Calibri"/>
              </w:rPr>
              <w:t xml:space="preserve"> razredu</w:t>
            </w:r>
          </w:p>
        </w:tc>
      </w:tr>
      <w:tr w:rsidR="00A6762A" w:rsidRPr="001007C4" w14:paraId="7C57CE5E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1FF104F4" w14:textId="77777777" w:rsidR="00A6762A" w:rsidRPr="001007C4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14:paraId="4F94E229" w14:textId="140E0148" w:rsidR="00753569" w:rsidRDefault="00753569" w:rsidP="00753569"/>
    <w:p w14:paraId="7853DE60" w14:textId="4487040F" w:rsidR="009E52E0" w:rsidRDefault="009E52E0" w:rsidP="00753569"/>
    <w:p w14:paraId="0AB37E9B" w14:textId="77777777" w:rsidR="009E52E0" w:rsidRPr="001007C4" w:rsidRDefault="009E52E0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1007C4" w14:paraId="2A1B6032" w14:textId="77777777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1DB51C08" w14:textId="7B796F58" w:rsidR="00753569" w:rsidRPr="009E52E0" w:rsidRDefault="009E52E0" w:rsidP="00C46A50">
            <w:pPr>
              <w:spacing w:before="120" w:after="120"/>
              <w:ind w:left="113"/>
              <w:rPr>
                <w:color w:val="0070C0"/>
              </w:rPr>
            </w:pPr>
            <w:r w:rsidRPr="009E52E0">
              <w:rPr>
                <w:color w:val="0070C0"/>
              </w:rPr>
              <w:t>V</w:t>
            </w:r>
            <w:r w:rsidR="00753569" w:rsidRPr="009E52E0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48013047" w14:textId="40022C51" w:rsidR="00753569" w:rsidRPr="009E52E0" w:rsidRDefault="009E52E0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9E52E0">
              <w:rPr>
                <w:color w:val="0070C0"/>
              </w:rPr>
              <w:t>V</w:t>
            </w:r>
            <w:r w:rsidR="00753569" w:rsidRPr="009E52E0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70A5F7AB" w14:textId="586AFD10" w:rsidR="00753569" w:rsidRPr="009E52E0" w:rsidRDefault="009E52E0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9E52E0">
              <w:rPr>
                <w:color w:val="0070C0"/>
              </w:rPr>
              <w:t>V</w:t>
            </w:r>
            <w:r w:rsidR="00753569" w:rsidRPr="009E52E0">
              <w:rPr>
                <w:color w:val="0070C0"/>
              </w:rPr>
              <w:t>rednovanje naučenoga</w:t>
            </w:r>
          </w:p>
        </w:tc>
      </w:tr>
      <w:tr w:rsidR="00753569" w:rsidRPr="001007C4" w14:paraId="5019DEF4" w14:textId="77777777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746286A" w14:textId="77777777" w:rsidR="00C316EA" w:rsidRPr="001007C4" w:rsidRDefault="00C316EA" w:rsidP="009E52E0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007C4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razmjena informacija o učenju  i rezultatima učenja</w:t>
            </w:r>
          </w:p>
          <w:p w14:paraId="59896AEF" w14:textId="77777777" w:rsidR="00753569" w:rsidRPr="001007C4" w:rsidRDefault="00C316EA" w:rsidP="009E52E0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007C4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  <w:r w:rsidR="00A131A2" w:rsidRPr="001007C4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78" w:type="dxa"/>
          </w:tcPr>
          <w:p w14:paraId="07D8398E" w14:textId="77777777" w:rsidR="00753569" w:rsidRPr="001007C4" w:rsidRDefault="00C316EA" w:rsidP="009E52E0">
            <w:pPr>
              <w:pStyle w:val="ListParagraph"/>
              <w:numPr>
                <w:ilvl w:val="0"/>
                <w:numId w:val="40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1007C4">
              <w:rPr>
                <w:color w:val="000000" w:themeColor="text1"/>
              </w:rPr>
              <w:t>s</w:t>
            </w:r>
            <w:r w:rsidR="00753569" w:rsidRPr="001007C4">
              <w:rPr>
                <w:color w:val="000000" w:themeColor="text1"/>
              </w:rPr>
              <w:t>amoprocjena</w:t>
            </w:r>
            <w:proofErr w:type="spellEnd"/>
            <w:r w:rsidR="007277A2" w:rsidRPr="001007C4">
              <w:rPr>
                <w:color w:val="000000" w:themeColor="text1"/>
              </w:rPr>
              <w:t xml:space="preserve"> </w:t>
            </w:r>
            <w:r w:rsidR="00A6762A" w:rsidRPr="001007C4">
              <w:rPr>
                <w:color w:val="000000" w:themeColor="text1"/>
              </w:rPr>
              <w:t xml:space="preserve">uspješnosti </w:t>
            </w:r>
            <w:r w:rsidR="00086210" w:rsidRPr="001007C4">
              <w:rPr>
                <w:color w:val="000000" w:themeColor="text1"/>
              </w:rPr>
              <w:t>u 2., 3. i 5</w:t>
            </w:r>
            <w:r w:rsidR="00C715E0" w:rsidRPr="001007C4">
              <w:rPr>
                <w:color w:val="000000" w:themeColor="text1"/>
              </w:rPr>
              <w:t>.</w:t>
            </w:r>
            <w:r w:rsidR="00991AD1" w:rsidRPr="001007C4">
              <w:rPr>
                <w:color w:val="000000" w:themeColor="text1"/>
              </w:rPr>
              <w:t xml:space="preserve"> </w:t>
            </w:r>
            <w:r w:rsidRPr="001007C4">
              <w:rPr>
                <w:color w:val="000000" w:themeColor="text1"/>
              </w:rPr>
              <w:t>a</w:t>
            </w:r>
            <w:r w:rsidR="00A6762A" w:rsidRPr="001007C4">
              <w:rPr>
                <w:color w:val="000000" w:themeColor="text1"/>
              </w:rPr>
              <w:t>ktivnosti</w:t>
            </w:r>
          </w:p>
          <w:p w14:paraId="0D24B130" w14:textId="77777777" w:rsidR="00C316EA" w:rsidRPr="001007C4" w:rsidRDefault="00C316EA" w:rsidP="009E52E0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 w:rsidRPr="001007C4">
              <w:rPr>
                <w:rFonts w:ascii="Calibri" w:eastAsia="Times New Roman" w:hAnsi="Calibri" w:cs="Calibri"/>
                <w:color w:val="auto"/>
                <w:lang w:eastAsia="hr-HR"/>
              </w:rPr>
              <w:t>usporedba uradaka s uradcima drugih učenika  </w:t>
            </w:r>
          </w:p>
          <w:p w14:paraId="53AE458B" w14:textId="148C9066" w:rsidR="00C316EA" w:rsidRPr="001007C4" w:rsidRDefault="00086210" w:rsidP="009E52E0">
            <w:pPr>
              <w:pStyle w:val="ListParagraph"/>
              <w:numPr>
                <w:ilvl w:val="0"/>
                <w:numId w:val="40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007C4">
              <w:rPr>
                <w:color w:val="000000" w:themeColor="text1"/>
              </w:rPr>
              <w:t xml:space="preserve">vršnjačko </w:t>
            </w:r>
            <w:r w:rsidR="004B0043" w:rsidRPr="001007C4">
              <w:rPr>
                <w:color w:val="000000" w:themeColor="text1"/>
              </w:rPr>
              <w:t>vrednovanje 7. i</w:t>
            </w:r>
            <w:r w:rsidRPr="001007C4">
              <w:rPr>
                <w:color w:val="000000" w:themeColor="text1"/>
              </w:rPr>
              <w:t xml:space="preserve"> 9.</w:t>
            </w:r>
            <w:r w:rsidR="009E52E0">
              <w:rPr>
                <w:color w:val="000000" w:themeColor="text1"/>
              </w:rPr>
              <w:t xml:space="preserve"> </w:t>
            </w:r>
            <w:r w:rsidRPr="001007C4">
              <w:rPr>
                <w:color w:val="000000" w:themeColor="text1"/>
              </w:rPr>
              <w:t>aktivnosti</w:t>
            </w:r>
          </w:p>
        </w:tc>
        <w:tc>
          <w:tcPr>
            <w:tcW w:w="5078" w:type="dxa"/>
          </w:tcPr>
          <w:p w14:paraId="5FAECDCB" w14:textId="10A5F45D" w:rsidR="00753569" w:rsidRPr="001007C4" w:rsidRDefault="00925CF1" w:rsidP="00925CF1">
            <w:pPr>
              <w:pStyle w:val="ListParagraph"/>
              <w:numPr>
                <w:ilvl w:val="0"/>
                <w:numId w:val="6"/>
              </w:num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07C4">
              <w:rPr>
                <w:color w:val="auto"/>
              </w:rPr>
              <w:t>vrednovanje 8. i  10.</w:t>
            </w:r>
            <w:r w:rsidR="009E52E0">
              <w:rPr>
                <w:color w:val="auto"/>
              </w:rPr>
              <w:t xml:space="preserve"> </w:t>
            </w:r>
            <w:r w:rsidRPr="001007C4">
              <w:rPr>
                <w:color w:val="auto"/>
              </w:rPr>
              <w:t>aktivnosti</w:t>
            </w:r>
          </w:p>
        </w:tc>
      </w:tr>
    </w:tbl>
    <w:p w14:paraId="0B8B1A4C" w14:textId="77777777" w:rsidR="00753569" w:rsidRPr="001007C4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1007C4" w14:paraId="31FC7C20" w14:textId="77777777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27C9F69" w14:textId="77777777" w:rsidR="00753569" w:rsidRPr="009E52E0" w:rsidRDefault="00753569" w:rsidP="00C46A50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9E52E0">
              <w:rPr>
                <w:b/>
                <w:bCs/>
                <w:color w:val="0070C0"/>
              </w:rPr>
              <w:t>POVEZANOST S MEĐUPREDMETNIM TEMAMA</w:t>
            </w:r>
          </w:p>
        </w:tc>
      </w:tr>
      <w:tr w:rsidR="00753569" w:rsidRPr="001007C4" w14:paraId="2023AFAF" w14:textId="77777777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3E32B091" w14:textId="77777777" w:rsidR="00753569" w:rsidRPr="009E52E0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9E52E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39AC7574" w14:textId="71C68E7E" w:rsidR="00C715E0" w:rsidRPr="001007C4" w:rsidRDefault="00BD010D" w:rsidP="00DD56C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1007C4">
              <w:rPr>
                <w:rStyle w:val="normaltextrun"/>
                <w:rFonts w:ascii="Calibri" w:hAnsi="Calibri" w:cs="Calibri"/>
                <w:sz w:val="22"/>
                <w:szCs w:val="22"/>
              </w:rPr>
              <w:t>uku A.3</w:t>
            </w:r>
            <w:r w:rsidR="00001A3B" w:rsidRPr="001007C4">
              <w:rPr>
                <w:rStyle w:val="normaltextrun"/>
                <w:rFonts w:ascii="Calibri" w:hAnsi="Calibri" w:cs="Calibri"/>
                <w:sz w:val="22"/>
                <w:szCs w:val="22"/>
              </w:rPr>
              <w:t>.3</w:t>
            </w:r>
            <w:r w:rsidR="007277A2" w:rsidRPr="001007C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Učenik </w:t>
            </w:r>
            <w:r w:rsidR="00001A3B" w:rsidRPr="001007C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samostalno oblikuje svoje ideje i kreativno pristupa rješavanju. </w:t>
            </w:r>
          </w:p>
          <w:p w14:paraId="2822C79F" w14:textId="0F9D9B7F" w:rsidR="003B7FDD" w:rsidRPr="001007C4" w:rsidRDefault="003B7FDD" w:rsidP="00DD56CD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="Calibri" w:hAnsi="Calibri" w:cs="Calibri"/>
                <w:sz w:val="22"/>
                <w:szCs w:val="22"/>
              </w:rPr>
              <w:t>uku A</w:t>
            </w:r>
            <w:r w:rsidR="00BD010D" w:rsidRPr="001007C4">
              <w:rPr>
                <w:rFonts w:ascii="Calibri" w:hAnsi="Calibri" w:cs="Calibri"/>
                <w:sz w:val="22"/>
                <w:szCs w:val="22"/>
              </w:rPr>
              <w:t>.3</w:t>
            </w:r>
            <w:r w:rsidR="00C715E0" w:rsidRPr="001007C4">
              <w:rPr>
                <w:rFonts w:ascii="Calibri" w:hAnsi="Calibri" w:cs="Calibri"/>
                <w:sz w:val="22"/>
                <w:szCs w:val="22"/>
              </w:rPr>
              <w:t xml:space="preserve">.4. </w:t>
            </w:r>
            <w:r w:rsidRPr="001007C4">
              <w:rPr>
                <w:rFonts w:ascii="Calibri" w:hAnsi="Calibri" w:cs="Calibri"/>
                <w:sz w:val="22"/>
                <w:szCs w:val="22"/>
              </w:rPr>
              <w:t>Učenik kritički promišlja i vrednuje ideje uz podršku učitelja.</w:t>
            </w:r>
          </w:p>
          <w:p w14:paraId="5950E87D" w14:textId="71F67409" w:rsidR="00C715E0" w:rsidRPr="001007C4" w:rsidRDefault="00BD010D" w:rsidP="00DD56CD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7C4">
              <w:rPr>
                <w:rFonts w:asciiTheme="minorHAnsi" w:hAnsiTheme="minorHAnsi" w:cstheme="minorHAnsi"/>
                <w:sz w:val="22"/>
                <w:szCs w:val="22"/>
              </w:rPr>
              <w:t>uku D.3</w:t>
            </w:r>
            <w:r w:rsidR="00C715E0" w:rsidRPr="001007C4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14:paraId="0FF3F96D" w14:textId="77777777" w:rsidR="00EC3D00" w:rsidRPr="001007C4" w:rsidRDefault="00EC3D00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1DB4814C" w14:textId="77777777" w:rsidR="00C715E0" w:rsidRPr="001007C4" w:rsidRDefault="00C715E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30D10B04" w14:textId="77777777" w:rsidR="00753569" w:rsidRPr="001007C4" w:rsidRDefault="00753569" w:rsidP="00C715E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48AD02B1" w14:textId="0CE4F5D1" w:rsidR="007277A2" w:rsidRPr="001007C4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304D0E14" w14:textId="77777777" w:rsidR="00C316EA" w:rsidRPr="009E52E0" w:rsidRDefault="00C316EA" w:rsidP="00C316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70C0"/>
              </w:rPr>
            </w:pPr>
            <w:r w:rsidRPr="009E52E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9E52E0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1721DD93" w14:textId="74C5A2E0" w:rsidR="00C316EA" w:rsidRPr="001007C4" w:rsidRDefault="00BD010D" w:rsidP="009E52E0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007C4"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1007C4">
              <w:rPr>
                <w:rFonts w:ascii="Calibri" w:hAnsi="Calibri" w:cs="Calibri"/>
                <w:sz w:val="22"/>
                <w:szCs w:val="22"/>
              </w:rPr>
              <w:t xml:space="preserve"> B.3</w:t>
            </w:r>
            <w:r w:rsidR="00C316EA" w:rsidRPr="001007C4">
              <w:rPr>
                <w:rFonts w:ascii="Calibri" w:hAnsi="Calibri" w:cs="Calibri"/>
                <w:sz w:val="22"/>
                <w:szCs w:val="22"/>
              </w:rPr>
              <w:t>.2. Razvija komunikacijske kompetencije</w:t>
            </w:r>
            <w:r w:rsidRPr="001007C4">
              <w:rPr>
                <w:rFonts w:ascii="Calibri" w:hAnsi="Calibri" w:cs="Calibri"/>
                <w:sz w:val="22"/>
                <w:szCs w:val="22"/>
              </w:rPr>
              <w:t xml:space="preserve"> i uvažavajuće odnose s drugima</w:t>
            </w:r>
            <w:r w:rsidR="00C316EA" w:rsidRPr="001007C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93E0EBF" w14:textId="5709E496" w:rsidR="00C316EA" w:rsidRPr="001007C4" w:rsidRDefault="00BD010D" w:rsidP="009E52E0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007C4"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1007C4"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="00C316EA" w:rsidRPr="001007C4">
              <w:rPr>
                <w:rFonts w:ascii="Calibri" w:hAnsi="Calibri" w:cs="Calibri"/>
                <w:sz w:val="22"/>
                <w:szCs w:val="22"/>
              </w:rPr>
              <w:t>.3. Razvija osobne potencijale.</w:t>
            </w:r>
          </w:p>
          <w:p w14:paraId="2CC86DA9" w14:textId="796489AC" w:rsidR="00753569" w:rsidRPr="001007C4" w:rsidRDefault="00BD010D" w:rsidP="009E52E0">
            <w:pPr>
              <w:pStyle w:val="Default"/>
              <w:numPr>
                <w:ilvl w:val="0"/>
                <w:numId w:val="41"/>
              </w:numPr>
              <w:spacing w:line="276" w:lineRule="auto"/>
            </w:pPr>
            <w:proofErr w:type="spellStart"/>
            <w:r w:rsidRPr="001007C4">
              <w:rPr>
                <w:bCs/>
                <w:sz w:val="22"/>
                <w:szCs w:val="22"/>
              </w:rPr>
              <w:t>osr</w:t>
            </w:r>
            <w:proofErr w:type="spellEnd"/>
            <w:r w:rsidRPr="001007C4">
              <w:rPr>
                <w:bCs/>
                <w:sz w:val="22"/>
                <w:szCs w:val="22"/>
              </w:rPr>
              <w:t xml:space="preserve"> B.3.4. Suradnički uči i radi u timu.</w:t>
            </w:r>
          </w:p>
        </w:tc>
      </w:tr>
    </w:tbl>
    <w:p w14:paraId="14178466" w14:textId="77777777" w:rsidR="00753569" w:rsidRPr="001007C4" w:rsidRDefault="00753569" w:rsidP="00753569"/>
    <w:p w14:paraId="653EFCE4" w14:textId="77777777" w:rsidR="00FC4642" w:rsidRPr="001007C4" w:rsidRDefault="00FC4642" w:rsidP="00EC3D00"/>
    <w:sectPr w:rsidR="00FC4642" w:rsidRPr="001007C4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4pt;height:11.4pt" o:bullet="t">
        <v:imagedata r:id="rId1" o:title="mso51B8"/>
      </v:shape>
    </w:pict>
  </w:numPicBullet>
  <w:abstractNum w:abstractNumId="0" w15:restartNumberingAfterBreak="0">
    <w:nsid w:val="0081794E"/>
    <w:multiLevelType w:val="hybridMultilevel"/>
    <w:tmpl w:val="EDB021BA"/>
    <w:lvl w:ilvl="0" w:tplc="7DEEAA8A">
      <w:start w:val="4"/>
      <w:numFmt w:val="bullet"/>
      <w:lvlText w:val="‒"/>
      <w:lvlJc w:val="left"/>
      <w:pPr>
        <w:ind w:left="1428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B070ED"/>
    <w:multiLevelType w:val="hybridMultilevel"/>
    <w:tmpl w:val="ED7EA046"/>
    <w:lvl w:ilvl="0" w:tplc="041A0017">
      <w:start w:val="1"/>
      <w:numFmt w:val="lowerLetter"/>
      <w:lvlText w:val="%1)"/>
      <w:lvlJc w:val="left"/>
      <w:pPr>
        <w:ind w:left="1553" w:hanging="360"/>
      </w:pPr>
      <w:rPr>
        <w:rFonts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F6668"/>
    <w:multiLevelType w:val="hybridMultilevel"/>
    <w:tmpl w:val="DF80C944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126"/>
    <w:multiLevelType w:val="hybridMultilevel"/>
    <w:tmpl w:val="9208A482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C6B6875"/>
    <w:multiLevelType w:val="hybridMultilevel"/>
    <w:tmpl w:val="5DFE3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572"/>
    <w:multiLevelType w:val="hybridMultilevel"/>
    <w:tmpl w:val="2C4E1E2C"/>
    <w:lvl w:ilvl="0" w:tplc="7DEEAA8A">
      <w:start w:val="4"/>
      <w:numFmt w:val="bullet"/>
      <w:lvlText w:val="‒"/>
      <w:lvlJc w:val="left"/>
      <w:pPr>
        <w:ind w:left="1428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E278F3"/>
    <w:multiLevelType w:val="hybridMultilevel"/>
    <w:tmpl w:val="BAF82BFC"/>
    <w:lvl w:ilvl="0" w:tplc="7DEEAA8A">
      <w:start w:val="4"/>
      <w:numFmt w:val="bullet"/>
      <w:lvlText w:val="‒"/>
      <w:lvlJc w:val="left"/>
      <w:pPr>
        <w:ind w:left="21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FED0B8E"/>
    <w:multiLevelType w:val="hybridMultilevel"/>
    <w:tmpl w:val="D60AC19E"/>
    <w:lvl w:ilvl="0" w:tplc="041A000F">
      <w:start w:val="1"/>
      <w:numFmt w:val="decimal"/>
      <w:lvlText w:val="%1.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1" w15:restartNumberingAfterBreak="0">
    <w:nsid w:val="24B72FF7"/>
    <w:multiLevelType w:val="hybridMultilevel"/>
    <w:tmpl w:val="54862B8C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2A81601E"/>
    <w:multiLevelType w:val="hybridMultilevel"/>
    <w:tmpl w:val="2F4A793C"/>
    <w:lvl w:ilvl="0" w:tplc="7DEEAA8A">
      <w:start w:val="4"/>
      <w:numFmt w:val="bullet"/>
      <w:lvlText w:val="‒"/>
      <w:lvlJc w:val="left"/>
      <w:pPr>
        <w:ind w:left="720" w:hanging="360"/>
      </w:pPr>
      <w:rPr>
        <w:rFonts w:ascii="Calibri" w:eastAsia="Times New Roman" w:hAnsi="Calibri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3024164D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30AD0DDA"/>
    <w:multiLevelType w:val="hybridMultilevel"/>
    <w:tmpl w:val="B3148E64"/>
    <w:lvl w:ilvl="0" w:tplc="F304834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D"/>
    <w:multiLevelType w:val="hybridMultilevel"/>
    <w:tmpl w:val="117C3F4E"/>
    <w:lvl w:ilvl="0" w:tplc="7DEEAA8A">
      <w:start w:val="4"/>
      <w:numFmt w:val="bullet"/>
      <w:lvlText w:val="‒"/>
      <w:lvlJc w:val="left"/>
      <w:pPr>
        <w:ind w:left="1428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1F649D"/>
    <w:multiLevelType w:val="hybridMultilevel"/>
    <w:tmpl w:val="639CC7B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A5E33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6B55C1D"/>
    <w:multiLevelType w:val="hybridMultilevel"/>
    <w:tmpl w:val="0E820AD0"/>
    <w:lvl w:ilvl="0" w:tplc="7DEEAA8A">
      <w:start w:val="4"/>
      <w:numFmt w:val="bullet"/>
      <w:lvlText w:val="‒"/>
      <w:lvlJc w:val="left"/>
      <w:pPr>
        <w:ind w:left="108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3C7239"/>
    <w:multiLevelType w:val="hybridMultilevel"/>
    <w:tmpl w:val="791EF7F8"/>
    <w:lvl w:ilvl="0" w:tplc="041A000F">
      <w:start w:val="1"/>
      <w:numFmt w:val="decimal"/>
      <w:lvlText w:val="%1."/>
      <w:lvlJc w:val="left"/>
      <w:pPr>
        <w:ind w:left="1193" w:hanging="360"/>
      </w:pPr>
      <w:rPr>
        <w:rFonts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5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77AC"/>
    <w:multiLevelType w:val="hybridMultilevel"/>
    <w:tmpl w:val="2C006B8E"/>
    <w:lvl w:ilvl="0" w:tplc="CE5C2F9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0AB690E"/>
    <w:multiLevelType w:val="hybridMultilevel"/>
    <w:tmpl w:val="32A2D5D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0272FB"/>
    <w:multiLevelType w:val="hybridMultilevel"/>
    <w:tmpl w:val="C316D54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1271D6"/>
    <w:multiLevelType w:val="hybridMultilevel"/>
    <w:tmpl w:val="D1C860FE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CB3497"/>
    <w:multiLevelType w:val="hybridMultilevel"/>
    <w:tmpl w:val="95BA8F96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D5D702C"/>
    <w:multiLevelType w:val="hybridMultilevel"/>
    <w:tmpl w:val="30C8F4DA"/>
    <w:lvl w:ilvl="0" w:tplc="99224FF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2" w15:restartNumberingAfterBreak="0">
    <w:nsid w:val="5E234043"/>
    <w:multiLevelType w:val="hybridMultilevel"/>
    <w:tmpl w:val="101C6022"/>
    <w:lvl w:ilvl="0" w:tplc="7DEEAA8A">
      <w:start w:val="4"/>
      <w:numFmt w:val="bullet"/>
      <w:lvlText w:val="‒"/>
      <w:lvlJc w:val="left"/>
      <w:pPr>
        <w:ind w:left="144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60863807"/>
    <w:multiLevelType w:val="hybridMultilevel"/>
    <w:tmpl w:val="3BEA0322"/>
    <w:lvl w:ilvl="0" w:tplc="7DEEAA8A">
      <w:start w:val="4"/>
      <w:numFmt w:val="bullet"/>
      <w:lvlText w:val="‒"/>
      <w:lvlJc w:val="left"/>
      <w:pPr>
        <w:ind w:left="21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58578DC"/>
    <w:multiLevelType w:val="hybridMultilevel"/>
    <w:tmpl w:val="E9AAB9DE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53F36F8"/>
    <w:multiLevelType w:val="hybridMultilevel"/>
    <w:tmpl w:val="65DE62A8"/>
    <w:lvl w:ilvl="0" w:tplc="B40246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79742EB4"/>
    <w:multiLevelType w:val="hybridMultilevel"/>
    <w:tmpl w:val="FA6485C8"/>
    <w:lvl w:ilvl="0" w:tplc="7DEEAA8A">
      <w:start w:val="4"/>
      <w:numFmt w:val="bullet"/>
      <w:lvlText w:val="‒"/>
      <w:lvlJc w:val="left"/>
      <w:pPr>
        <w:ind w:left="72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34AED"/>
    <w:multiLevelType w:val="hybridMultilevel"/>
    <w:tmpl w:val="5FE8BAF0"/>
    <w:lvl w:ilvl="0" w:tplc="7DEEAA8A">
      <w:start w:val="4"/>
      <w:numFmt w:val="bullet"/>
      <w:lvlText w:val="‒"/>
      <w:lvlJc w:val="left"/>
      <w:pPr>
        <w:ind w:left="1068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A713AF"/>
    <w:multiLevelType w:val="hybridMultilevel"/>
    <w:tmpl w:val="A09AC2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A23FD8"/>
    <w:multiLevelType w:val="hybridMultilevel"/>
    <w:tmpl w:val="F63E73AE"/>
    <w:lvl w:ilvl="0" w:tplc="7DEEAA8A">
      <w:start w:val="4"/>
      <w:numFmt w:val="bullet"/>
      <w:lvlText w:val="‒"/>
      <w:lvlJc w:val="left"/>
      <w:pPr>
        <w:ind w:left="119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25"/>
  </w:num>
  <w:num w:numId="5">
    <w:abstractNumId w:val="35"/>
  </w:num>
  <w:num w:numId="6">
    <w:abstractNumId w:val="11"/>
  </w:num>
  <w:num w:numId="7">
    <w:abstractNumId w:val="9"/>
  </w:num>
  <w:num w:numId="8">
    <w:abstractNumId w:val="38"/>
  </w:num>
  <w:num w:numId="9">
    <w:abstractNumId w:val="33"/>
  </w:num>
  <w:num w:numId="10">
    <w:abstractNumId w:val="15"/>
  </w:num>
  <w:num w:numId="11">
    <w:abstractNumId w:val="2"/>
  </w:num>
  <w:num w:numId="12">
    <w:abstractNumId w:val="12"/>
  </w:num>
  <w:num w:numId="13">
    <w:abstractNumId w:val="16"/>
  </w:num>
  <w:num w:numId="14">
    <w:abstractNumId w:val="31"/>
  </w:num>
  <w:num w:numId="15">
    <w:abstractNumId w:val="17"/>
  </w:num>
  <w:num w:numId="16">
    <w:abstractNumId w:val="18"/>
  </w:num>
  <w:num w:numId="17">
    <w:abstractNumId w:val="22"/>
  </w:num>
  <w:num w:numId="18">
    <w:abstractNumId w:val="26"/>
  </w:num>
  <w:num w:numId="19">
    <w:abstractNumId w:val="4"/>
  </w:num>
  <w:num w:numId="20">
    <w:abstractNumId w:val="37"/>
  </w:num>
  <w:num w:numId="21">
    <w:abstractNumId w:val="6"/>
  </w:num>
  <w:num w:numId="22">
    <w:abstractNumId w:val="10"/>
  </w:num>
  <w:num w:numId="23">
    <w:abstractNumId w:val="42"/>
  </w:num>
  <w:num w:numId="24">
    <w:abstractNumId w:val="24"/>
  </w:num>
  <w:num w:numId="25">
    <w:abstractNumId w:val="1"/>
  </w:num>
  <w:num w:numId="26">
    <w:abstractNumId w:val="30"/>
  </w:num>
  <w:num w:numId="27">
    <w:abstractNumId w:val="21"/>
  </w:num>
  <w:num w:numId="28">
    <w:abstractNumId w:val="41"/>
  </w:num>
  <w:num w:numId="29">
    <w:abstractNumId w:val="34"/>
  </w:num>
  <w:num w:numId="30">
    <w:abstractNumId w:val="14"/>
  </w:num>
  <w:num w:numId="31">
    <w:abstractNumId w:val="8"/>
  </w:num>
  <w:num w:numId="32">
    <w:abstractNumId w:val="32"/>
  </w:num>
  <w:num w:numId="33">
    <w:abstractNumId w:val="0"/>
  </w:num>
  <w:num w:numId="34">
    <w:abstractNumId w:val="7"/>
  </w:num>
  <w:num w:numId="35">
    <w:abstractNumId w:val="20"/>
  </w:num>
  <w:num w:numId="36">
    <w:abstractNumId w:val="39"/>
  </w:num>
  <w:num w:numId="37">
    <w:abstractNumId w:val="40"/>
  </w:num>
  <w:num w:numId="38">
    <w:abstractNumId w:val="28"/>
  </w:num>
  <w:num w:numId="39">
    <w:abstractNumId w:val="27"/>
  </w:num>
  <w:num w:numId="40">
    <w:abstractNumId w:val="5"/>
  </w:num>
  <w:num w:numId="41">
    <w:abstractNumId w:val="29"/>
  </w:num>
  <w:num w:numId="42">
    <w:abstractNumId w:val="36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01A3B"/>
    <w:rsid w:val="000107D6"/>
    <w:rsid w:val="0004109B"/>
    <w:rsid w:val="00047189"/>
    <w:rsid w:val="00086210"/>
    <w:rsid w:val="00091872"/>
    <w:rsid w:val="000D09D5"/>
    <w:rsid w:val="000D7B98"/>
    <w:rsid w:val="000E509E"/>
    <w:rsid w:val="001007C4"/>
    <w:rsid w:val="00105511"/>
    <w:rsid w:val="00161C89"/>
    <w:rsid w:val="00194C59"/>
    <w:rsid w:val="00215115"/>
    <w:rsid w:val="0022514D"/>
    <w:rsid w:val="002322A4"/>
    <w:rsid w:val="00237634"/>
    <w:rsid w:val="002754F0"/>
    <w:rsid w:val="00313D73"/>
    <w:rsid w:val="00342E68"/>
    <w:rsid w:val="00374B61"/>
    <w:rsid w:val="00375392"/>
    <w:rsid w:val="0039456C"/>
    <w:rsid w:val="003978D2"/>
    <w:rsid w:val="003A4506"/>
    <w:rsid w:val="003B7FDD"/>
    <w:rsid w:val="00446258"/>
    <w:rsid w:val="00450FBE"/>
    <w:rsid w:val="00474061"/>
    <w:rsid w:val="0049681A"/>
    <w:rsid w:val="004B0043"/>
    <w:rsid w:val="004D1E0C"/>
    <w:rsid w:val="00514EE9"/>
    <w:rsid w:val="005220FE"/>
    <w:rsid w:val="00553E4C"/>
    <w:rsid w:val="00594D8A"/>
    <w:rsid w:val="005E3F73"/>
    <w:rsid w:val="006125D9"/>
    <w:rsid w:val="0062189D"/>
    <w:rsid w:val="00684C0F"/>
    <w:rsid w:val="00687639"/>
    <w:rsid w:val="00690CEB"/>
    <w:rsid w:val="006D4802"/>
    <w:rsid w:val="006F14EE"/>
    <w:rsid w:val="0071072E"/>
    <w:rsid w:val="007277A2"/>
    <w:rsid w:val="00753569"/>
    <w:rsid w:val="0077598C"/>
    <w:rsid w:val="00787B92"/>
    <w:rsid w:val="007F2E1F"/>
    <w:rsid w:val="008178DF"/>
    <w:rsid w:val="00861494"/>
    <w:rsid w:val="00866725"/>
    <w:rsid w:val="00887637"/>
    <w:rsid w:val="008A7193"/>
    <w:rsid w:val="008C017F"/>
    <w:rsid w:val="008C46BC"/>
    <w:rsid w:val="008D267C"/>
    <w:rsid w:val="008E1DC4"/>
    <w:rsid w:val="00925CF1"/>
    <w:rsid w:val="009475BF"/>
    <w:rsid w:val="00991AD1"/>
    <w:rsid w:val="009B0290"/>
    <w:rsid w:val="009E52E0"/>
    <w:rsid w:val="00A131A2"/>
    <w:rsid w:val="00A6762A"/>
    <w:rsid w:val="00A73566"/>
    <w:rsid w:val="00AC75C5"/>
    <w:rsid w:val="00AF18BE"/>
    <w:rsid w:val="00B0352F"/>
    <w:rsid w:val="00B505DA"/>
    <w:rsid w:val="00BC44C4"/>
    <w:rsid w:val="00BC6B11"/>
    <w:rsid w:val="00BC6F99"/>
    <w:rsid w:val="00BD010D"/>
    <w:rsid w:val="00BF1D34"/>
    <w:rsid w:val="00C117D1"/>
    <w:rsid w:val="00C2631B"/>
    <w:rsid w:val="00C316EA"/>
    <w:rsid w:val="00C32159"/>
    <w:rsid w:val="00C32962"/>
    <w:rsid w:val="00C65961"/>
    <w:rsid w:val="00C715E0"/>
    <w:rsid w:val="00C802B9"/>
    <w:rsid w:val="00C862DE"/>
    <w:rsid w:val="00CC2C5D"/>
    <w:rsid w:val="00CD4A66"/>
    <w:rsid w:val="00CF5E1D"/>
    <w:rsid w:val="00D32B19"/>
    <w:rsid w:val="00D453D6"/>
    <w:rsid w:val="00D501CE"/>
    <w:rsid w:val="00D51D68"/>
    <w:rsid w:val="00D66721"/>
    <w:rsid w:val="00DD56CD"/>
    <w:rsid w:val="00DE73E6"/>
    <w:rsid w:val="00DF31A2"/>
    <w:rsid w:val="00E012FC"/>
    <w:rsid w:val="00E11FD5"/>
    <w:rsid w:val="00E241A3"/>
    <w:rsid w:val="00EC3D00"/>
    <w:rsid w:val="00ED2655"/>
    <w:rsid w:val="00EE1DDE"/>
    <w:rsid w:val="00F06AF7"/>
    <w:rsid w:val="00F62221"/>
    <w:rsid w:val="00FC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416B"/>
  <w15:docId w15:val="{05C5B4A5-F24A-4B1A-B0E6-7C8187A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25D7-FDB1-4B04-A582-5FC1952F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pc</cp:lastModifiedBy>
  <cp:revision>4</cp:revision>
  <dcterms:created xsi:type="dcterms:W3CDTF">2020-07-11T16:07:00Z</dcterms:created>
  <dcterms:modified xsi:type="dcterms:W3CDTF">2020-07-13T10:08:00Z</dcterms:modified>
</cp:coreProperties>
</file>